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279B0AD" w14:textId="21F4C102" w:rsidR="00E37E37" w:rsidRPr="00E06F20" w:rsidRDefault="00E37E37" w:rsidP="00E06F20">
      <w:pPr>
        <w:pStyle w:val="Estilo"/>
        <w:rPr>
          <w:rFonts w:eastAsia="Calibri"/>
          <w:b/>
        </w:rPr>
      </w:pPr>
      <w:r w:rsidRPr="00E06F20">
        <w:rPr>
          <w:rFonts w:eastAsia="Calibri"/>
          <w:b/>
          <w:lang w:val="es-CO"/>
        </w:rPr>
        <w:t>CONTRATO NÚMERO:</w:t>
      </w:r>
      <w:r w:rsidRPr="00E06F20">
        <w:rPr>
          <w:rFonts w:eastAsia="Calibri"/>
          <w:b/>
          <w:lang w:val="es-CO"/>
        </w:rPr>
        <w:tab/>
      </w:r>
      <w:r w:rsidRPr="00E06F20">
        <w:rPr>
          <w:rFonts w:eastAsia="Calibri"/>
          <w:b/>
        </w:rPr>
        <w:t>1.410-19.13-</w:t>
      </w:r>
      <w:r w:rsidR="006015C0">
        <w:rPr>
          <w:rFonts w:eastAsia="Calibri"/>
          <w:b/>
        </w:rPr>
        <w:t>7136</w:t>
      </w:r>
      <w:r w:rsidRPr="00E06F20">
        <w:rPr>
          <w:rFonts w:eastAsia="Calibri"/>
          <w:b/>
          <w:lang w:val="es-CO"/>
        </w:rPr>
        <w:tab/>
        <w:t xml:space="preserve">      FECHA: </w:t>
      </w:r>
      <w:r w:rsidR="006015C0">
        <w:rPr>
          <w:rFonts w:eastAsia="Calibri"/>
          <w:b/>
        </w:rPr>
        <w:t>julio</w:t>
      </w:r>
      <w:r w:rsidRPr="00E06F20">
        <w:rPr>
          <w:rFonts w:eastAsia="Calibri"/>
          <w:b/>
        </w:rPr>
        <w:t xml:space="preserve"> 1</w:t>
      </w:r>
      <w:r w:rsidR="006015C0">
        <w:rPr>
          <w:rFonts w:eastAsia="Calibri"/>
          <w:b/>
        </w:rPr>
        <w:t>2</w:t>
      </w:r>
      <w:r w:rsidRPr="00E06F20">
        <w:rPr>
          <w:rFonts w:eastAsia="Calibri"/>
          <w:b/>
        </w:rPr>
        <w:t xml:space="preserve"> de 2026</w:t>
      </w:r>
    </w:p>
    <w:p w14:paraId="634DBF15" w14:textId="77777777" w:rsidR="00E06F20" w:rsidRPr="00E06F20" w:rsidRDefault="00E06F20" w:rsidP="00E06F20">
      <w:pPr>
        <w:pStyle w:val="Estilo"/>
        <w:rPr>
          <w:rFonts w:eastAsia="Calibri"/>
          <w:b/>
          <w:lang w:val="es-CO"/>
        </w:rPr>
      </w:pPr>
    </w:p>
    <w:p w14:paraId="6DB73541" w14:textId="1561C84C" w:rsidR="00BF3CA4" w:rsidRPr="00E06F20" w:rsidRDefault="00BF3CA4" w:rsidP="00E06F20">
      <w:pPr>
        <w:pStyle w:val="Estilo"/>
        <w:rPr>
          <w:rFonts w:eastAsia="Calibri"/>
          <w:b/>
          <w:lang w:val="es-CO"/>
        </w:rPr>
      </w:pPr>
      <w:r w:rsidRPr="00E06F20">
        <w:rPr>
          <w:rFonts w:eastAsia="Calibri"/>
          <w:b/>
          <w:lang w:val="es-CO"/>
        </w:rPr>
        <w:t xml:space="preserve">CONTRATANTE: </w:t>
      </w:r>
      <w:r w:rsidRPr="00E06F20">
        <w:rPr>
          <w:rFonts w:eastAsia="Calibri"/>
          <w:lang w:val="es-CO"/>
        </w:rPr>
        <w:t>Departamento del Valle del Cauca.</w:t>
      </w:r>
    </w:p>
    <w:p w14:paraId="335CD326" w14:textId="77777777" w:rsidR="00E06F20" w:rsidRPr="00E06F20" w:rsidRDefault="00E06F20" w:rsidP="00E06F20">
      <w:pPr>
        <w:pStyle w:val="Estilo"/>
        <w:rPr>
          <w:rFonts w:eastAsia="Calibri"/>
          <w:b/>
          <w:lang w:val="es-CO"/>
        </w:rPr>
      </w:pPr>
    </w:p>
    <w:p w14:paraId="2882E63E" w14:textId="38A880AA" w:rsidR="00BF3CA4" w:rsidRPr="00E06F20" w:rsidRDefault="00BF3CA4" w:rsidP="00E06F20">
      <w:pPr>
        <w:pStyle w:val="Estilo"/>
        <w:rPr>
          <w:rFonts w:eastAsia="Calibri"/>
          <w:b/>
          <w:lang w:val="es-CO"/>
        </w:rPr>
      </w:pPr>
      <w:r w:rsidRPr="00E06F20">
        <w:rPr>
          <w:rFonts w:eastAsia="Calibri"/>
          <w:b/>
          <w:lang w:val="es-CO"/>
        </w:rPr>
        <w:t>DEPENDENCIA:</w:t>
      </w:r>
      <w:r w:rsidRPr="00E06F20">
        <w:rPr>
          <w:rFonts w:eastAsia="Calibri"/>
          <w:lang w:val="es-CO"/>
        </w:rPr>
        <w:t xml:space="preserve"> Secretar</w:t>
      </w:r>
      <w:r w:rsidR="00CE426B" w:rsidRPr="00E06F20">
        <w:rPr>
          <w:rFonts w:eastAsia="Calibri"/>
          <w:lang w:val="es-CO"/>
        </w:rPr>
        <w:t>í</w:t>
      </w:r>
      <w:r w:rsidRPr="00E06F20">
        <w:rPr>
          <w:rFonts w:eastAsia="Calibri"/>
          <w:lang w:val="es-CO"/>
        </w:rPr>
        <w:t>a de Convivencia y Seguridad Ciudadana</w:t>
      </w:r>
    </w:p>
    <w:p w14:paraId="786F29A8" w14:textId="77777777" w:rsidR="00E06F20" w:rsidRPr="00E06F20" w:rsidRDefault="00E06F20" w:rsidP="00E06F20">
      <w:pPr>
        <w:pStyle w:val="Estilo"/>
        <w:rPr>
          <w:rFonts w:eastAsia="Calibri"/>
          <w:b/>
          <w:lang w:val="es-CO"/>
        </w:rPr>
      </w:pPr>
    </w:p>
    <w:p w14:paraId="40C79417" w14:textId="0B1D2709" w:rsidR="00BF3CA4" w:rsidRPr="00E06F20" w:rsidRDefault="00BF3CA4" w:rsidP="00E06F20">
      <w:pPr>
        <w:pStyle w:val="Estilo"/>
        <w:rPr>
          <w:rFonts w:eastAsia="Calibri"/>
          <w:bCs/>
          <w:lang w:val="es-CO"/>
        </w:rPr>
      </w:pPr>
      <w:r w:rsidRPr="00E06F20">
        <w:rPr>
          <w:rFonts w:eastAsia="Calibri"/>
          <w:b/>
          <w:lang w:val="es-CO"/>
        </w:rPr>
        <w:t xml:space="preserve">CONTRATISTA: </w:t>
      </w:r>
      <w:r w:rsidR="00CE426B" w:rsidRPr="00E06F20">
        <w:rPr>
          <w:rFonts w:eastAsia="Calibri"/>
          <w:bCs/>
          <w:lang w:val="es-CO"/>
        </w:rPr>
        <w:t>OSCAR FERNANDO CASTRILLON QUINTERO</w:t>
      </w:r>
    </w:p>
    <w:p w14:paraId="581A918B" w14:textId="77777777" w:rsidR="00E06F20" w:rsidRPr="00E06F20" w:rsidRDefault="00E06F20" w:rsidP="00E06F20">
      <w:pPr>
        <w:pStyle w:val="Estilo"/>
        <w:jc w:val="both"/>
        <w:rPr>
          <w:rFonts w:eastAsia="Calibri"/>
          <w:b/>
          <w:lang w:val="es-CO"/>
        </w:rPr>
      </w:pPr>
    </w:p>
    <w:p w14:paraId="1B6D23F9" w14:textId="4696F96D" w:rsidR="00E37E37" w:rsidRPr="00E06F20" w:rsidRDefault="00E37E37" w:rsidP="00E37E37">
      <w:pPr>
        <w:pStyle w:val="Estilo"/>
        <w:jc w:val="both"/>
        <w:rPr>
          <w:rFonts w:eastAsia="Calibri"/>
          <w:b/>
        </w:rPr>
      </w:pPr>
      <w:r w:rsidRPr="00E06F20">
        <w:rPr>
          <w:rFonts w:eastAsia="Calibri"/>
          <w:b/>
          <w:lang w:val="es-CO"/>
        </w:rPr>
        <w:t xml:space="preserve">VALOR </w:t>
      </w:r>
      <w:r>
        <w:rPr>
          <w:rFonts w:eastAsia="Calibri"/>
          <w:b/>
          <w:lang w:val="es-CO"/>
        </w:rPr>
        <w:t>INICIAL</w:t>
      </w:r>
      <w:r w:rsidRPr="00E06F20">
        <w:rPr>
          <w:rFonts w:eastAsia="Calibri"/>
          <w:b/>
          <w:lang w:val="es-CO"/>
        </w:rPr>
        <w:t xml:space="preserve"> DEL CONTRATO: </w:t>
      </w:r>
      <w:r w:rsidR="006015C0">
        <w:rPr>
          <w:rFonts w:eastAsia="Calibri"/>
          <w:bCs/>
          <w:lang w:val="es-CO"/>
        </w:rPr>
        <w:t>TRES</w:t>
      </w:r>
      <w:r w:rsidRPr="00E06F20">
        <w:rPr>
          <w:rFonts w:eastAsia="Calibri"/>
          <w:bCs/>
        </w:rPr>
        <w:t xml:space="preserve"> MILLONES </w:t>
      </w:r>
      <w:r w:rsidR="006015C0">
        <w:rPr>
          <w:rFonts w:eastAsia="Calibri"/>
          <w:bCs/>
        </w:rPr>
        <w:t xml:space="preserve">QUINIENTOS MIL </w:t>
      </w:r>
      <w:r w:rsidRPr="00E06F20">
        <w:rPr>
          <w:rFonts w:eastAsia="Calibri"/>
          <w:bCs/>
        </w:rPr>
        <w:t xml:space="preserve">PESOS MONEDA CORRIENTE ($ </w:t>
      </w:r>
      <w:r w:rsidR="006015C0">
        <w:rPr>
          <w:rFonts w:eastAsia="Calibri"/>
          <w:bCs/>
        </w:rPr>
        <w:t>3</w:t>
      </w:r>
      <w:r w:rsidRPr="00E06F20">
        <w:rPr>
          <w:rFonts w:eastAsia="Calibri"/>
          <w:bCs/>
        </w:rPr>
        <w:t>.</w:t>
      </w:r>
      <w:r w:rsidR="006015C0">
        <w:rPr>
          <w:rFonts w:eastAsia="Calibri"/>
          <w:bCs/>
        </w:rPr>
        <w:t>5</w:t>
      </w:r>
      <w:r w:rsidRPr="00E06F20">
        <w:rPr>
          <w:rFonts w:eastAsia="Calibri"/>
          <w:bCs/>
        </w:rPr>
        <w:t>00.000) M/CTE.</w:t>
      </w:r>
    </w:p>
    <w:p w14:paraId="4509D54F" w14:textId="758891E8" w:rsidR="00E37E37" w:rsidRPr="00E06F20" w:rsidRDefault="00E37E37" w:rsidP="00E37E37">
      <w:pPr>
        <w:pStyle w:val="Estilo"/>
        <w:jc w:val="both"/>
        <w:rPr>
          <w:rFonts w:eastAsia="Calibri"/>
          <w:b/>
        </w:rPr>
      </w:pPr>
    </w:p>
    <w:p w14:paraId="254906FA" w14:textId="17C2895F" w:rsidR="00E37E37" w:rsidRPr="00E06F20" w:rsidRDefault="00E37E37" w:rsidP="00E37E37">
      <w:pPr>
        <w:pStyle w:val="Estilo"/>
        <w:jc w:val="both"/>
        <w:rPr>
          <w:rFonts w:eastAsia="Calibri"/>
          <w:b/>
        </w:rPr>
      </w:pPr>
      <w:r w:rsidRPr="00E06F20">
        <w:rPr>
          <w:rFonts w:eastAsia="Calibri"/>
          <w:b/>
          <w:lang w:val="es-CO"/>
        </w:rPr>
        <w:t xml:space="preserve">VALOR TOTAL DEL CONTRATO: </w:t>
      </w:r>
      <w:r w:rsidR="006015C0">
        <w:rPr>
          <w:rFonts w:eastAsia="Calibri"/>
          <w:bCs/>
          <w:lang w:val="es-CO"/>
        </w:rPr>
        <w:t>TRES</w:t>
      </w:r>
      <w:r w:rsidR="006015C0" w:rsidRPr="00E06F20">
        <w:rPr>
          <w:rFonts w:eastAsia="Calibri"/>
          <w:bCs/>
        </w:rPr>
        <w:t xml:space="preserve"> MILLONES </w:t>
      </w:r>
      <w:r w:rsidR="006015C0">
        <w:rPr>
          <w:rFonts w:eastAsia="Calibri"/>
          <w:bCs/>
        </w:rPr>
        <w:t xml:space="preserve">QUINIENTOS MIL </w:t>
      </w:r>
      <w:r w:rsidR="006015C0" w:rsidRPr="00E06F20">
        <w:rPr>
          <w:rFonts w:eastAsia="Calibri"/>
          <w:bCs/>
        </w:rPr>
        <w:t xml:space="preserve">PESOS MONEDA CORRIENTE ($ </w:t>
      </w:r>
      <w:r w:rsidR="006015C0">
        <w:rPr>
          <w:rFonts w:eastAsia="Calibri"/>
          <w:bCs/>
        </w:rPr>
        <w:t>3</w:t>
      </w:r>
      <w:r w:rsidR="006015C0" w:rsidRPr="00E06F20">
        <w:rPr>
          <w:rFonts w:eastAsia="Calibri"/>
          <w:bCs/>
        </w:rPr>
        <w:t>.</w:t>
      </w:r>
      <w:r w:rsidR="006015C0">
        <w:rPr>
          <w:rFonts w:eastAsia="Calibri"/>
          <w:bCs/>
        </w:rPr>
        <w:t>5</w:t>
      </w:r>
      <w:r w:rsidR="006015C0" w:rsidRPr="00E06F20">
        <w:rPr>
          <w:rFonts w:eastAsia="Calibri"/>
          <w:bCs/>
        </w:rPr>
        <w:t>00.000) M/CTE.</w:t>
      </w:r>
    </w:p>
    <w:p w14:paraId="705D550A" w14:textId="77777777" w:rsidR="00E06F20" w:rsidRPr="00E06F20" w:rsidRDefault="00E06F20" w:rsidP="00E06F20">
      <w:pPr>
        <w:spacing w:after="0" w:line="240" w:lineRule="auto"/>
        <w:ind w:right="72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14:paraId="26D70097" w14:textId="3A04EA12" w:rsidR="00F31D2E" w:rsidRPr="00E06F20" w:rsidRDefault="00F31D2E" w:rsidP="00E06F20">
      <w:pPr>
        <w:spacing w:after="0" w:line="240" w:lineRule="auto"/>
        <w:ind w:right="72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E06F20">
        <w:rPr>
          <w:rFonts w:ascii="Arial" w:hAnsi="Arial" w:cs="Arial"/>
          <w:b/>
          <w:sz w:val="24"/>
          <w:szCs w:val="24"/>
          <w:lang w:val="es-ES"/>
        </w:rPr>
        <w:t xml:space="preserve">DISPONIBILIDAD PRESUPUESTAL: </w:t>
      </w:r>
      <w:r w:rsidR="006015C0" w:rsidRPr="006015C0">
        <w:rPr>
          <w:rFonts w:ascii="Arial" w:hAnsi="Arial" w:cs="Arial"/>
          <w:bCs/>
          <w:sz w:val="24"/>
          <w:szCs w:val="24"/>
          <w:lang w:val="es-ES"/>
        </w:rPr>
        <w:t xml:space="preserve">5500007080 </w:t>
      </w:r>
      <w:r w:rsidR="00673D85" w:rsidRPr="00E06F20">
        <w:rPr>
          <w:rFonts w:ascii="Arial" w:hAnsi="Arial" w:cs="Arial"/>
          <w:bCs/>
          <w:sz w:val="24"/>
          <w:szCs w:val="24"/>
          <w:lang w:val="es-ES"/>
        </w:rPr>
        <w:t>DE FECHA 1</w:t>
      </w:r>
      <w:r w:rsidR="006015C0">
        <w:rPr>
          <w:rFonts w:ascii="Arial" w:hAnsi="Arial" w:cs="Arial"/>
          <w:bCs/>
          <w:sz w:val="24"/>
          <w:szCs w:val="24"/>
          <w:lang w:val="es-ES"/>
        </w:rPr>
        <w:t>6</w:t>
      </w:r>
      <w:r w:rsidR="00673D85" w:rsidRPr="00E06F20">
        <w:rPr>
          <w:rFonts w:ascii="Arial" w:hAnsi="Arial" w:cs="Arial"/>
          <w:bCs/>
          <w:sz w:val="24"/>
          <w:szCs w:val="24"/>
          <w:lang w:val="es-ES"/>
        </w:rPr>
        <w:t>/0</w:t>
      </w:r>
      <w:r w:rsidR="006015C0">
        <w:rPr>
          <w:rFonts w:ascii="Arial" w:hAnsi="Arial" w:cs="Arial"/>
          <w:bCs/>
          <w:sz w:val="24"/>
          <w:szCs w:val="24"/>
          <w:lang w:val="es-ES"/>
        </w:rPr>
        <w:t>6</w:t>
      </w:r>
      <w:r w:rsidR="00673D85" w:rsidRPr="00E06F20">
        <w:rPr>
          <w:rFonts w:ascii="Arial" w:hAnsi="Arial" w:cs="Arial"/>
          <w:bCs/>
          <w:sz w:val="24"/>
          <w:szCs w:val="24"/>
          <w:lang w:val="es-ES"/>
        </w:rPr>
        <w:t>/2026.</w:t>
      </w:r>
    </w:p>
    <w:p w14:paraId="203A3B9A" w14:textId="77777777" w:rsidR="00E06F20" w:rsidRPr="00E06F20" w:rsidRDefault="00E06F20" w:rsidP="00E06F20">
      <w:pPr>
        <w:spacing w:after="0" w:line="240" w:lineRule="auto"/>
        <w:ind w:right="72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14:paraId="213E7261" w14:textId="1F9BEEC5" w:rsidR="00F31D2E" w:rsidRPr="00E06F20" w:rsidRDefault="00F31D2E" w:rsidP="00E06F20">
      <w:pPr>
        <w:spacing w:after="0" w:line="240" w:lineRule="auto"/>
        <w:ind w:right="72"/>
        <w:jc w:val="both"/>
        <w:rPr>
          <w:rFonts w:ascii="Arial" w:hAnsi="Arial" w:cs="Arial"/>
          <w:bCs/>
          <w:sz w:val="24"/>
          <w:szCs w:val="24"/>
          <w:lang w:val="es-ES"/>
        </w:rPr>
      </w:pPr>
      <w:r w:rsidRPr="00E06F20">
        <w:rPr>
          <w:rFonts w:ascii="Arial" w:hAnsi="Arial" w:cs="Arial"/>
          <w:b/>
          <w:sz w:val="24"/>
          <w:szCs w:val="24"/>
          <w:lang w:val="es-ES"/>
        </w:rPr>
        <w:t xml:space="preserve">REGISTRO PRESUPUESTAL: </w:t>
      </w:r>
      <w:r w:rsidR="006015C0" w:rsidRPr="006015C0">
        <w:rPr>
          <w:rFonts w:ascii="Arial" w:hAnsi="Arial" w:cs="Arial"/>
          <w:bCs/>
          <w:sz w:val="24"/>
          <w:szCs w:val="24"/>
          <w:lang w:val="es-ES"/>
        </w:rPr>
        <w:t xml:space="preserve">5600107338 </w:t>
      </w:r>
      <w:r w:rsidR="00673D85" w:rsidRPr="00E06F20">
        <w:rPr>
          <w:rFonts w:ascii="Arial" w:hAnsi="Arial" w:cs="Arial"/>
          <w:bCs/>
          <w:sz w:val="24"/>
          <w:szCs w:val="24"/>
          <w:lang w:val="es-ES"/>
        </w:rPr>
        <w:t>DE FECHA 1</w:t>
      </w:r>
      <w:r w:rsidR="006015C0">
        <w:rPr>
          <w:rFonts w:ascii="Arial" w:hAnsi="Arial" w:cs="Arial"/>
          <w:bCs/>
          <w:sz w:val="24"/>
          <w:szCs w:val="24"/>
          <w:lang w:val="es-ES"/>
        </w:rPr>
        <w:t>2</w:t>
      </w:r>
      <w:r w:rsidR="00673D85" w:rsidRPr="00E06F20">
        <w:rPr>
          <w:rFonts w:ascii="Arial" w:hAnsi="Arial" w:cs="Arial"/>
          <w:bCs/>
          <w:sz w:val="24"/>
          <w:szCs w:val="24"/>
          <w:lang w:val="es-ES"/>
        </w:rPr>
        <w:t>/0</w:t>
      </w:r>
      <w:r w:rsidR="006015C0">
        <w:rPr>
          <w:rFonts w:ascii="Arial" w:hAnsi="Arial" w:cs="Arial"/>
          <w:bCs/>
          <w:sz w:val="24"/>
          <w:szCs w:val="24"/>
          <w:lang w:val="es-ES"/>
        </w:rPr>
        <w:t>7</w:t>
      </w:r>
      <w:r w:rsidR="00673D85" w:rsidRPr="00E06F20">
        <w:rPr>
          <w:rFonts w:ascii="Arial" w:hAnsi="Arial" w:cs="Arial"/>
          <w:bCs/>
          <w:sz w:val="24"/>
          <w:szCs w:val="24"/>
          <w:lang w:val="es-ES"/>
        </w:rPr>
        <w:t>/2026.</w:t>
      </w:r>
    </w:p>
    <w:p w14:paraId="5D9AC37D" w14:textId="77777777" w:rsidR="00E06F20" w:rsidRPr="00E06F20" w:rsidRDefault="00E06F20" w:rsidP="00E06F20">
      <w:pPr>
        <w:pStyle w:val="Estilo"/>
        <w:jc w:val="both"/>
        <w:rPr>
          <w:b/>
        </w:rPr>
      </w:pPr>
    </w:p>
    <w:p w14:paraId="573BFBDA" w14:textId="1C8B828C" w:rsidR="006A6DDF" w:rsidRDefault="006A6DDF" w:rsidP="00E06F20">
      <w:pPr>
        <w:pStyle w:val="Estilo"/>
        <w:jc w:val="both"/>
      </w:pPr>
      <w:r w:rsidRPr="00E06F20">
        <w:rPr>
          <w:b/>
        </w:rPr>
        <w:t>FUENTE DE FINANCIACIÓN</w:t>
      </w:r>
      <w:r w:rsidRPr="00E06F20">
        <w:rPr>
          <w:b/>
          <w:color w:val="494949"/>
        </w:rPr>
        <w:t xml:space="preserve">: </w:t>
      </w:r>
      <w:r w:rsidR="006015C0" w:rsidRPr="006015C0">
        <w:t>133401</w:t>
      </w:r>
      <w:r w:rsidR="00D45CFF" w:rsidRPr="00E06F20">
        <w:t>/</w:t>
      </w:r>
    </w:p>
    <w:p w14:paraId="3E829759" w14:textId="77777777" w:rsidR="00E37E37" w:rsidRPr="00E06F20" w:rsidRDefault="00E37E37" w:rsidP="00E06F20">
      <w:pPr>
        <w:pStyle w:val="Estilo"/>
        <w:jc w:val="both"/>
        <w:rPr>
          <w:rFonts w:eastAsia="Calibri"/>
          <w:b/>
        </w:rPr>
      </w:pPr>
    </w:p>
    <w:p w14:paraId="3E72DE0D" w14:textId="69D23A2A" w:rsidR="00F31D2E" w:rsidRPr="00E06F20" w:rsidRDefault="00F31D2E" w:rsidP="00E06F20">
      <w:pPr>
        <w:pStyle w:val="Estilo"/>
        <w:rPr>
          <w:rFonts w:eastAsia="Calibri"/>
          <w:b/>
        </w:rPr>
      </w:pPr>
      <w:r w:rsidRPr="00E06F20">
        <w:rPr>
          <w:rFonts w:eastAsia="Calibri"/>
          <w:b/>
        </w:rPr>
        <w:t xml:space="preserve">PLAZO: </w:t>
      </w:r>
      <w:r w:rsidR="00940588" w:rsidRPr="00E06F20">
        <w:rPr>
          <w:rFonts w:eastAsia="Calibri"/>
          <w:b/>
        </w:rPr>
        <w:t xml:space="preserve">Hasta </w:t>
      </w:r>
      <w:r w:rsidR="00D45CFF" w:rsidRPr="00E06F20">
        <w:rPr>
          <w:rFonts w:eastAsia="Calibri"/>
          <w:b/>
        </w:rPr>
        <w:t>ju</w:t>
      </w:r>
      <w:r w:rsidR="006015C0">
        <w:rPr>
          <w:rFonts w:eastAsia="Calibri"/>
          <w:b/>
        </w:rPr>
        <w:t>l</w:t>
      </w:r>
      <w:r w:rsidR="00D45CFF" w:rsidRPr="00E06F20">
        <w:rPr>
          <w:rFonts w:eastAsia="Calibri"/>
          <w:b/>
        </w:rPr>
        <w:t>io</w:t>
      </w:r>
      <w:r w:rsidR="00940588" w:rsidRPr="00E06F20">
        <w:rPr>
          <w:rFonts w:eastAsia="Calibri"/>
          <w:b/>
        </w:rPr>
        <w:t xml:space="preserve"> 30 de 202</w:t>
      </w:r>
      <w:r w:rsidR="00D45CFF" w:rsidRPr="00E06F20">
        <w:rPr>
          <w:rFonts w:eastAsia="Calibri"/>
          <w:b/>
        </w:rPr>
        <w:t>6</w:t>
      </w:r>
    </w:p>
    <w:p w14:paraId="000B8F9C" w14:textId="77777777" w:rsidR="00E06F20" w:rsidRPr="00E06F20" w:rsidRDefault="00E06F20" w:rsidP="00E06F20">
      <w:pPr>
        <w:pStyle w:val="Estilo"/>
        <w:jc w:val="both"/>
        <w:rPr>
          <w:b/>
        </w:rPr>
      </w:pPr>
    </w:p>
    <w:p w14:paraId="57BD79E7" w14:textId="76ADAE7B" w:rsidR="00F31D2E" w:rsidRPr="00E06F20" w:rsidRDefault="00F31D2E" w:rsidP="00E06F20">
      <w:pPr>
        <w:pStyle w:val="Estilo"/>
        <w:jc w:val="both"/>
      </w:pPr>
      <w:r w:rsidRPr="00E06F20">
        <w:rPr>
          <w:b/>
        </w:rPr>
        <w:t xml:space="preserve">SUPERVISOR Y/O INTERVENTOR: </w:t>
      </w:r>
      <w:r w:rsidR="00940588" w:rsidRPr="00E06F20">
        <w:rPr>
          <w:bCs/>
        </w:rPr>
        <w:t>JAIME ALBERTO DURAN CHARRIA– Subsecretario de Convivencia y Seguridad Ciudadana.</w:t>
      </w:r>
    </w:p>
    <w:p w14:paraId="15F70108" w14:textId="77777777" w:rsidR="00E06F20" w:rsidRPr="00E06F20" w:rsidRDefault="00E06F20" w:rsidP="00E06F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14:paraId="1AFA8350" w14:textId="56910EF0" w:rsidR="00F31D2E" w:rsidRPr="00E06F20" w:rsidRDefault="00F31D2E" w:rsidP="00E06F2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06F20">
        <w:rPr>
          <w:rFonts w:ascii="Arial" w:hAnsi="Arial" w:cs="Arial"/>
          <w:b/>
          <w:sz w:val="24"/>
          <w:szCs w:val="24"/>
          <w:lang w:val="es-ES"/>
        </w:rPr>
        <w:t>OBJETO:</w:t>
      </w:r>
      <w:r w:rsidRPr="00E06F20">
        <w:rPr>
          <w:rFonts w:ascii="Arial" w:hAnsi="Arial" w:cs="Arial"/>
          <w:b/>
          <w:sz w:val="24"/>
          <w:szCs w:val="24"/>
        </w:rPr>
        <w:t xml:space="preserve"> </w:t>
      </w:r>
      <w:r w:rsidR="00D45CFF" w:rsidRPr="00E06F20">
        <w:rPr>
          <w:rFonts w:ascii="Arial" w:eastAsia="Arial" w:hAnsi="Arial" w:cs="Arial"/>
          <w:bCs/>
          <w:sz w:val="24"/>
          <w:szCs w:val="24"/>
        </w:rPr>
        <w:t>PRESTAR LOS SERVICIOS COMO APOYO A LA GESTIÓN, EN LA SECRETARÍA DE CONVIVENCIA Y SEGURIDAD CIUDADANA, PARA EL DESARROLLO DEL PROYECTO DE INVERSIÓN DENOMINADO: "FORTALECIMIENTO DE LA CAPACIDAD INSTITUCIONAL PARA LA GESTIÓN Y EVALUACIÓN DE PLANES DE CONVIVENCIA SEGURIDAD Y DERECHOS HUMANOS EN EL VALLE DEL CAUCA".</w:t>
      </w:r>
    </w:p>
    <w:p w14:paraId="59F5CCE4" w14:textId="77777777" w:rsidR="00E06F20" w:rsidRPr="00E06F20" w:rsidRDefault="00E06F20" w:rsidP="00E06F20">
      <w:pPr>
        <w:pStyle w:val="Estilo"/>
        <w:jc w:val="both"/>
      </w:pPr>
    </w:p>
    <w:p w14:paraId="178C5939" w14:textId="3FEF49FA" w:rsidR="00F31D2E" w:rsidRPr="00E06F20" w:rsidRDefault="009A5130" w:rsidP="00E06F20">
      <w:pPr>
        <w:pStyle w:val="Estilo"/>
        <w:jc w:val="both"/>
      </w:pPr>
      <w:r w:rsidRPr="00E06F20">
        <w:t xml:space="preserve">Los suscritos </w:t>
      </w:r>
      <w:r w:rsidRPr="00E06F20">
        <w:rPr>
          <w:b/>
          <w:bCs/>
        </w:rPr>
        <w:t>JAIME ALBERTO DURAN CHARRIA</w:t>
      </w:r>
      <w:r w:rsidRPr="00E06F20">
        <w:t xml:space="preserve">, identificado(a) con cédula de ciudadanía número No. 1.118.282.156 de Yumbo (Valle), actuando como </w:t>
      </w:r>
      <w:r w:rsidRPr="00E06F20">
        <w:rPr>
          <w:b/>
          <w:bCs/>
        </w:rPr>
        <w:t>SUPERVISOR</w:t>
      </w:r>
      <w:r w:rsidRPr="00E06F20">
        <w:t xml:space="preserve"> o </w:t>
      </w:r>
      <w:r w:rsidRPr="00E06F20">
        <w:rPr>
          <w:b/>
          <w:bCs/>
        </w:rPr>
        <w:t>INTERVENTOR</w:t>
      </w:r>
      <w:r w:rsidRPr="00E06F20">
        <w:t xml:space="preserve">, y por otra parte </w:t>
      </w:r>
      <w:r w:rsidRPr="00E06F20">
        <w:rPr>
          <w:b/>
          <w:bCs/>
        </w:rPr>
        <w:t>OSCAR FERNANDO CASTRILLÓN QUINTERO</w:t>
      </w:r>
      <w:r w:rsidRPr="00E06F20">
        <w:t xml:space="preserve"> portador de la cédula de ciudadanía No 14652387 de Ginebra Valle, obrando como </w:t>
      </w:r>
      <w:r w:rsidRPr="00E06F20">
        <w:rPr>
          <w:b/>
          <w:bCs/>
        </w:rPr>
        <w:t>CONTRATISTA</w:t>
      </w:r>
      <w:r w:rsidRPr="00E06F20">
        <w:t xml:space="preserve">, nos reunimos en las instalaciones de la </w:t>
      </w:r>
      <w:r w:rsidRPr="00E06F20">
        <w:rPr>
          <w:b/>
          <w:bCs/>
        </w:rPr>
        <w:t>Secretaría de Convivencia y Seguridad Ciudadana – Piso 14</w:t>
      </w:r>
      <w:r w:rsidRPr="00E06F20">
        <w:t>, con el objetivo de acordar el pago final del presente Contrato de la siguiente forma:</w:t>
      </w:r>
      <w:r w:rsidR="00F31D2E" w:rsidRPr="00E06F20">
        <w:t xml:space="preserve"> </w:t>
      </w:r>
    </w:p>
    <w:p w14:paraId="34F61F00" w14:textId="6D7556DC" w:rsidR="006A6DDF" w:rsidRPr="00E06F20" w:rsidRDefault="00747749" w:rsidP="00E06F20">
      <w:pPr>
        <w:pStyle w:val="Estilo"/>
        <w:jc w:val="both"/>
        <w:rPr>
          <w:lang w:val="es-CO"/>
        </w:rPr>
      </w:pPr>
      <w:r w:rsidRPr="00E06F20">
        <w:rPr>
          <w:lang w:val="es-CO"/>
        </w:rPr>
        <w:t xml:space="preserve">Que en cumplimiento del objeto contractual se establecieron las obligaciones a cargo </w:t>
      </w:r>
      <w:r w:rsidR="00122E0E" w:rsidRPr="00E06F20">
        <w:rPr>
          <w:lang w:val="es-CO"/>
        </w:rPr>
        <w:t>del Contratista</w:t>
      </w:r>
      <w:r w:rsidRPr="00E06F20">
        <w:rPr>
          <w:lang w:val="es-CO"/>
        </w:rPr>
        <w:t xml:space="preserve"> los cuales se determinaron en:</w:t>
      </w:r>
    </w:p>
    <w:p w14:paraId="6AC7FDD5" w14:textId="77777777" w:rsidR="00E06F20" w:rsidRPr="00E06F20" w:rsidRDefault="00E06F20" w:rsidP="00E06F20">
      <w:pPr>
        <w:pStyle w:val="Estilo"/>
        <w:jc w:val="both"/>
        <w:rPr>
          <w:b/>
          <w:bCs/>
          <w:lang w:val="es-CO"/>
        </w:rPr>
      </w:pPr>
    </w:p>
    <w:p w14:paraId="007E76AE" w14:textId="6D43EE58" w:rsidR="00F31D2E" w:rsidRDefault="00F31D2E" w:rsidP="00E06F20">
      <w:pPr>
        <w:pStyle w:val="Estilo"/>
        <w:jc w:val="both"/>
        <w:rPr>
          <w:b/>
          <w:bCs/>
          <w:lang w:val="es-CO"/>
        </w:rPr>
      </w:pPr>
      <w:r w:rsidRPr="00E06F20">
        <w:rPr>
          <w:b/>
          <w:bCs/>
          <w:lang w:val="es-CO"/>
        </w:rPr>
        <w:t>REGISTRE LAS ACTIVIDADES ESPECIFICAS DE SU CONTRATO</w:t>
      </w:r>
    </w:p>
    <w:p w14:paraId="621B9AB5" w14:textId="77777777" w:rsidR="00E06F20" w:rsidRPr="00E06F20" w:rsidRDefault="00E06F20" w:rsidP="00E06F20">
      <w:pPr>
        <w:pStyle w:val="Estilo"/>
        <w:jc w:val="both"/>
        <w:rPr>
          <w:b/>
          <w:bCs/>
          <w:lang w:val="es-CO"/>
        </w:rPr>
      </w:pPr>
    </w:p>
    <w:p w14:paraId="4F0B11A0" w14:textId="63876180" w:rsidR="00E06F20" w:rsidRDefault="00327E15" w:rsidP="00E06F20">
      <w:pPr>
        <w:numPr>
          <w:ilvl w:val="0"/>
          <w:numId w:val="41"/>
        </w:numPr>
        <w:tabs>
          <w:tab w:val="clear" w:pos="720"/>
          <w:tab w:val="num" w:pos="0"/>
        </w:tabs>
        <w:suppressAutoHyphens w:val="0"/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  <w:lang w:val="es-CO" w:eastAsia="en-US"/>
        </w:rPr>
      </w:pPr>
      <w:r w:rsidRPr="00E06F20">
        <w:rPr>
          <w:rFonts w:ascii="Arial" w:hAnsi="Arial" w:cs="Arial"/>
          <w:b/>
          <w:bCs/>
          <w:sz w:val="24"/>
          <w:szCs w:val="24"/>
          <w:lang w:val="es-CO" w:eastAsia="en-US"/>
        </w:rPr>
        <w:t>Elaborar informes</w:t>
      </w:r>
      <w:r w:rsidRPr="00E06F20">
        <w:rPr>
          <w:rFonts w:ascii="Arial" w:hAnsi="Arial" w:cs="Arial"/>
          <w:sz w:val="24"/>
          <w:szCs w:val="24"/>
          <w:lang w:val="es-CO" w:eastAsia="en-US"/>
        </w:rPr>
        <w:t xml:space="preserve"> a partir de los datos recolectados para el fortalecimiento del sistema de información geográfica, geodésica y cartográfica para el análisis avanzado del delito en el Valle del Cauca.</w:t>
      </w:r>
    </w:p>
    <w:p w14:paraId="5BB44FAE" w14:textId="77777777" w:rsidR="00E06F20" w:rsidRDefault="00E06F20" w:rsidP="00E06F20">
      <w:p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  <w:lang w:val="es-CO" w:eastAsia="en-US"/>
        </w:rPr>
      </w:pPr>
    </w:p>
    <w:p w14:paraId="1FDA2630" w14:textId="4F5A4072" w:rsidR="00E06F20" w:rsidRDefault="00327E15" w:rsidP="00E06F20">
      <w:pPr>
        <w:numPr>
          <w:ilvl w:val="0"/>
          <w:numId w:val="41"/>
        </w:numPr>
        <w:tabs>
          <w:tab w:val="clear" w:pos="720"/>
          <w:tab w:val="num" w:pos="0"/>
        </w:tabs>
        <w:suppressAutoHyphens w:val="0"/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s-CO" w:eastAsia="en-US"/>
        </w:rPr>
      </w:pPr>
      <w:r w:rsidRPr="00E06F20">
        <w:rPr>
          <w:rFonts w:ascii="Arial" w:hAnsi="Arial" w:cs="Arial"/>
          <w:b/>
          <w:bCs/>
          <w:sz w:val="24"/>
          <w:szCs w:val="24"/>
          <w:lang w:val="es-CO" w:eastAsia="en-US"/>
        </w:rPr>
        <w:t>Actualizar y analizar información estadística</w:t>
      </w:r>
      <w:r w:rsidRPr="00E06F20">
        <w:rPr>
          <w:rFonts w:ascii="Arial" w:hAnsi="Arial" w:cs="Arial"/>
          <w:sz w:val="24"/>
          <w:szCs w:val="24"/>
          <w:lang w:val="es-CO" w:eastAsia="en-US"/>
        </w:rPr>
        <w:t xml:space="preserve"> para la elaboración de informes que permitan identificar patrones y tendencias para la toma de decisiones en el análisis avanzado del delito.</w:t>
      </w:r>
    </w:p>
    <w:p w14:paraId="54672776" w14:textId="77777777" w:rsidR="00E06F20" w:rsidRPr="00E06F20" w:rsidRDefault="00E06F20" w:rsidP="00E06F20">
      <w:p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  <w:lang w:val="es-CO" w:eastAsia="en-US"/>
        </w:rPr>
      </w:pPr>
    </w:p>
    <w:p w14:paraId="5B377A80" w14:textId="029F9F49" w:rsidR="00E06F20" w:rsidRDefault="00327E15" w:rsidP="00E06F20">
      <w:pPr>
        <w:numPr>
          <w:ilvl w:val="0"/>
          <w:numId w:val="41"/>
        </w:numPr>
        <w:tabs>
          <w:tab w:val="clear" w:pos="720"/>
          <w:tab w:val="num" w:pos="0"/>
        </w:tabs>
        <w:suppressAutoHyphens w:val="0"/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s-CO" w:eastAsia="en-US"/>
        </w:rPr>
      </w:pPr>
      <w:r w:rsidRPr="00E06F20">
        <w:rPr>
          <w:rFonts w:ascii="Arial" w:hAnsi="Arial" w:cs="Arial"/>
          <w:b/>
          <w:bCs/>
          <w:sz w:val="24"/>
          <w:szCs w:val="24"/>
          <w:lang w:val="es-CO" w:eastAsia="en-US"/>
        </w:rPr>
        <w:t>Apoyar en la elaboración de documentos y presentaciones</w:t>
      </w:r>
      <w:r w:rsidRPr="00E06F20">
        <w:rPr>
          <w:rFonts w:ascii="Arial" w:hAnsi="Arial" w:cs="Arial"/>
          <w:sz w:val="24"/>
          <w:szCs w:val="24"/>
          <w:lang w:val="es-CO" w:eastAsia="en-US"/>
        </w:rPr>
        <w:t xml:space="preserve"> de análisis de datos para el fortalecimiento del sistema de información geográfica, geodésica y cartográfica.</w:t>
      </w:r>
    </w:p>
    <w:p w14:paraId="40AE5AC8" w14:textId="77777777" w:rsidR="00E06F20" w:rsidRPr="00E06F20" w:rsidRDefault="00E06F20" w:rsidP="00E06F20">
      <w:p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  <w:lang w:val="es-CO" w:eastAsia="en-US"/>
        </w:rPr>
      </w:pPr>
    </w:p>
    <w:p w14:paraId="6CA92C82" w14:textId="77777777" w:rsidR="00327E15" w:rsidRPr="00E06F20" w:rsidRDefault="00327E15" w:rsidP="00E06F20">
      <w:pPr>
        <w:numPr>
          <w:ilvl w:val="0"/>
          <w:numId w:val="41"/>
        </w:numPr>
        <w:tabs>
          <w:tab w:val="clear" w:pos="720"/>
          <w:tab w:val="num" w:pos="0"/>
        </w:tabs>
        <w:suppressAutoHyphens w:val="0"/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s-CO" w:eastAsia="en-US"/>
        </w:rPr>
      </w:pPr>
      <w:r w:rsidRPr="00E06F20">
        <w:rPr>
          <w:rFonts w:ascii="Arial" w:hAnsi="Arial" w:cs="Arial"/>
          <w:b/>
          <w:bCs/>
          <w:sz w:val="24"/>
          <w:szCs w:val="24"/>
          <w:lang w:val="es-CO" w:eastAsia="en-US"/>
        </w:rPr>
        <w:t>Realizar el cargue mensual</w:t>
      </w:r>
      <w:r w:rsidRPr="00E06F20">
        <w:rPr>
          <w:rFonts w:ascii="Arial" w:hAnsi="Arial" w:cs="Arial"/>
          <w:sz w:val="24"/>
          <w:szCs w:val="24"/>
          <w:lang w:val="es-CO" w:eastAsia="en-US"/>
        </w:rPr>
        <w:t xml:space="preserve"> de la información de las cuotas de pago resultante de sus obligaciones contractuales en la plataforma </w:t>
      </w:r>
      <w:proofErr w:type="spellStart"/>
      <w:r w:rsidRPr="00E06F20">
        <w:rPr>
          <w:rFonts w:ascii="Arial" w:hAnsi="Arial" w:cs="Arial"/>
          <w:b/>
          <w:bCs/>
          <w:sz w:val="24"/>
          <w:szCs w:val="24"/>
          <w:lang w:val="es-CO" w:eastAsia="en-US"/>
        </w:rPr>
        <w:t>SECOP</w:t>
      </w:r>
      <w:proofErr w:type="spellEnd"/>
      <w:r w:rsidRPr="00E06F20">
        <w:rPr>
          <w:rFonts w:ascii="Arial" w:hAnsi="Arial" w:cs="Arial"/>
          <w:b/>
          <w:bCs/>
          <w:sz w:val="24"/>
          <w:szCs w:val="24"/>
          <w:lang w:val="es-CO" w:eastAsia="en-US"/>
        </w:rPr>
        <w:t xml:space="preserve"> II</w:t>
      </w:r>
      <w:r w:rsidRPr="00E06F20">
        <w:rPr>
          <w:rFonts w:ascii="Arial" w:hAnsi="Arial" w:cs="Arial"/>
          <w:sz w:val="24"/>
          <w:szCs w:val="24"/>
          <w:lang w:val="es-CO" w:eastAsia="en-US"/>
        </w:rPr>
        <w:t>, incluyendo los informes con las firmas correspondientes.</w:t>
      </w:r>
    </w:p>
    <w:p w14:paraId="7B2331E2" w14:textId="77777777" w:rsidR="00E06F20" w:rsidRDefault="00E06F20" w:rsidP="00E06F20">
      <w:pPr>
        <w:tabs>
          <w:tab w:val="left" w:pos="9210"/>
          <w:tab w:val="left" w:pos="9705"/>
        </w:tabs>
        <w:spacing w:after="0" w:line="240" w:lineRule="auto"/>
        <w:jc w:val="both"/>
        <w:rPr>
          <w:rFonts w:ascii="Arial" w:eastAsia="TTE1AAF748t00" w:hAnsi="Arial" w:cs="Arial"/>
          <w:sz w:val="24"/>
          <w:szCs w:val="24"/>
          <w:lang w:val="es-CO"/>
        </w:rPr>
      </w:pPr>
    </w:p>
    <w:p w14:paraId="7C810B29" w14:textId="43DC728C" w:rsidR="00CE274C" w:rsidRPr="00E06F20" w:rsidRDefault="000102B0" w:rsidP="00E06F20">
      <w:pPr>
        <w:tabs>
          <w:tab w:val="left" w:pos="9210"/>
          <w:tab w:val="left" w:pos="9705"/>
        </w:tabs>
        <w:spacing w:after="0" w:line="240" w:lineRule="auto"/>
        <w:jc w:val="both"/>
        <w:rPr>
          <w:rFonts w:ascii="Arial" w:eastAsia="TTE1AAF748t00" w:hAnsi="Arial" w:cs="Arial"/>
          <w:sz w:val="24"/>
          <w:szCs w:val="24"/>
          <w:lang w:val="es-CO"/>
        </w:rPr>
      </w:pPr>
      <w:r w:rsidRPr="00E06F20">
        <w:rPr>
          <w:rFonts w:ascii="Arial" w:eastAsia="TTE1AAF748t00" w:hAnsi="Arial" w:cs="Arial"/>
          <w:sz w:val="24"/>
          <w:szCs w:val="24"/>
          <w:lang w:val="es-CO"/>
        </w:rPr>
        <w:t>Que,</w:t>
      </w:r>
      <w:r w:rsidR="00CE274C" w:rsidRPr="00E06F20">
        <w:rPr>
          <w:rFonts w:ascii="Arial" w:eastAsia="TTE1AAF748t00" w:hAnsi="Arial" w:cs="Arial"/>
          <w:sz w:val="24"/>
          <w:szCs w:val="24"/>
          <w:lang w:val="es-CO"/>
        </w:rPr>
        <w:t xml:space="preserve"> de conformidad con lo anterior, el </w:t>
      </w:r>
      <w:r w:rsidR="00FE124A" w:rsidRPr="00E06F20">
        <w:rPr>
          <w:rFonts w:ascii="Arial" w:eastAsia="TTE1AAF748t00" w:hAnsi="Arial" w:cs="Arial"/>
          <w:b/>
          <w:sz w:val="24"/>
          <w:szCs w:val="24"/>
          <w:lang w:val="es-CO"/>
        </w:rPr>
        <w:t>CONTRATISTA</w:t>
      </w:r>
      <w:r w:rsidR="00747749" w:rsidRPr="00E06F20">
        <w:rPr>
          <w:rFonts w:ascii="Arial" w:eastAsia="TTE1AAF748t00" w:hAnsi="Arial" w:cs="Arial"/>
          <w:sz w:val="24"/>
          <w:szCs w:val="24"/>
          <w:lang w:val="es-CO"/>
        </w:rPr>
        <w:t xml:space="preserve">, ha dado </w:t>
      </w:r>
      <w:r w:rsidRPr="00E06F20">
        <w:rPr>
          <w:rFonts w:ascii="Arial" w:eastAsia="TTE1AAF748t00" w:hAnsi="Arial" w:cs="Arial"/>
          <w:sz w:val="24"/>
          <w:szCs w:val="24"/>
          <w:lang w:val="es-CO"/>
        </w:rPr>
        <w:t xml:space="preserve">cabal </w:t>
      </w:r>
      <w:r w:rsidR="00F8009B" w:rsidRPr="00E06F20">
        <w:rPr>
          <w:rFonts w:ascii="Arial" w:eastAsia="TTE1AAF748t00" w:hAnsi="Arial" w:cs="Arial"/>
          <w:sz w:val="24"/>
          <w:szCs w:val="24"/>
          <w:lang w:val="es-CO"/>
        </w:rPr>
        <w:t xml:space="preserve">cumplimiento </w:t>
      </w:r>
      <w:r w:rsidRPr="00E06F20">
        <w:rPr>
          <w:rFonts w:ascii="Arial" w:eastAsia="TTE1AAF748t00" w:hAnsi="Arial" w:cs="Arial"/>
          <w:sz w:val="24"/>
          <w:szCs w:val="24"/>
          <w:lang w:val="es-CO"/>
        </w:rPr>
        <w:t>con todas l</w:t>
      </w:r>
      <w:r w:rsidR="00747749" w:rsidRPr="00E06F20">
        <w:rPr>
          <w:rFonts w:ascii="Arial" w:eastAsia="TTE1AAF748t00" w:hAnsi="Arial" w:cs="Arial"/>
          <w:sz w:val="24"/>
          <w:szCs w:val="24"/>
          <w:lang w:val="es-CO"/>
        </w:rPr>
        <w:t xml:space="preserve">as obligaciones </w:t>
      </w:r>
      <w:r w:rsidRPr="00E06F20">
        <w:rPr>
          <w:rFonts w:ascii="Arial" w:eastAsia="TTE1AAF748t00" w:hAnsi="Arial" w:cs="Arial"/>
          <w:sz w:val="24"/>
          <w:szCs w:val="24"/>
          <w:lang w:val="es-CO"/>
        </w:rPr>
        <w:t>estipuladas en el contrato.</w:t>
      </w:r>
      <w:r w:rsidR="00CE274C" w:rsidRPr="00E06F20">
        <w:rPr>
          <w:rFonts w:ascii="Arial" w:eastAsia="TTE1AAF748t00" w:hAnsi="Arial" w:cs="Arial"/>
          <w:sz w:val="24"/>
          <w:szCs w:val="24"/>
          <w:lang w:val="es-CO"/>
        </w:rPr>
        <w:t xml:space="preserve"> </w:t>
      </w:r>
    </w:p>
    <w:p w14:paraId="7D96248B" w14:textId="77777777" w:rsidR="004959CD" w:rsidRPr="00E06F20" w:rsidRDefault="00CE274C" w:rsidP="00E06F20">
      <w:pPr>
        <w:tabs>
          <w:tab w:val="left" w:pos="9210"/>
          <w:tab w:val="left" w:pos="9705"/>
        </w:tabs>
        <w:spacing w:after="0" w:line="240" w:lineRule="auto"/>
        <w:jc w:val="both"/>
        <w:rPr>
          <w:rFonts w:ascii="Arial" w:eastAsia="TTE1AAF748t00" w:hAnsi="Arial" w:cs="Arial"/>
          <w:sz w:val="24"/>
          <w:szCs w:val="24"/>
          <w:lang w:val="es-CO"/>
        </w:rPr>
      </w:pPr>
      <w:r w:rsidRPr="00E06F20">
        <w:rPr>
          <w:rFonts w:ascii="Arial" w:eastAsia="TTE1AAF748t00" w:hAnsi="Arial" w:cs="Arial"/>
          <w:sz w:val="24"/>
          <w:szCs w:val="24"/>
          <w:lang w:val="es-CO"/>
        </w:rPr>
        <w:t xml:space="preserve">Que </w:t>
      </w:r>
      <w:r w:rsidR="004959CD" w:rsidRPr="00E06F20">
        <w:rPr>
          <w:rFonts w:ascii="Arial" w:eastAsia="TTE1AAF748t00" w:hAnsi="Arial" w:cs="Arial"/>
          <w:sz w:val="24"/>
          <w:szCs w:val="24"/>
          <w:lang w:val="es-CO"/>
        </w:rPr>
        <w:t>el balance de ejecución física es el siguiente:</w:t>
      </w:r>
    </w:p>
    <w:p w14:paraId="5971BBD7" w14:textId="7B164989" w:rsidR="00EF0E65" w:rsidRPr="00E06F20" w:rsidRDefault="00EF0E65" w:rsidP="00E06F20">
      <w:pPr>
        <w:spacing w:after="0" w:line="240" w:lineRule="auto"/>
        <w:rPr>
          <w:rFonts w:ascii="Arial" w:hAnsi="Arial" w:cs="Arial"/>
          <w:b/>
          <w:noProof/>
          <w:sz w:val="24"/>
          <w:szCs w:val="24"/>
          <w:lang w:val="es-CO"/>
        </w:rPr>
      </w:pPr>
    </w:p>
    <w:p w14:paraId="4C09F4BB" w14:textId="499CC288" w:rsidR="004433E9" w:rsidRPr="00E06F20" w:rsidRDefault="004433E9" w:rsidP="00E06F20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06F20">
        <w:rPr>
          <w:rFonts w:ascii="Arial" w:hAnsi="Arial" w:cs="Arial"/>
          <w:b/>
          <w:bCs/>
          <w:sz w:val="24"/>
          <w:szCs w:val="24"/>
        </w:rPr>
        <w:t xml:space="preserve">ACTIVIDADES REALIZADAS DURANTE EL MES DE </w:t>
      </w:r>
      <w:r w:rsidR="006015C0">
        <w:rPr>
          <w:rFonts w:ascii="Arial" w:hAnsi="Arial" w:cs="Arial"/>
          <w:b/>
          <w:bCs/>
          <w:sz w:val="24"/>
          <w:szCs w:val="24"/>
        </w:rPr>
        <w:t>JULIO</w:t>
      </w:r>
      <w:r w:rsidRPr="00E06F20">
        <w:rPr>
          <w:rFonts w:ascii="Arial" w:hAnsi="Arial" w:cs="Arial"/>
          <w:b/>
          <w:bCs/>
          <w:sz w:val="24"/>
          <w:szCs w:val="24"/>
        </w:rPr>
        <w:t xml:space="preserve"> DE 2026: </w:t>
      </w:r>
    </w:p>
    <w:p w14:paraId="34FE9528" w14:textId="77777777" w:rsidR="004433E9" w:rsidRPr="00E06F20" w:rsidRDefault="004433E9" w:rsidP="00E06F20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06F20">
        <w:rPr>
          <w:rFonts w:ascii="Arial" w:hAnsi="Arial" w:cs="Arial"/>
          <w:b/>
          <w:bCs/>
          <w:sz w:val="24"/>
          <w:szCs w:val="24"/>
        </w:rPr>
        <w:t>REGISTRE TEXTUALMENTE LAS ACTIVIDADES DE SU INFORME DE SUPERVISIÓN DE LA CUOTA No 01</w:t>
      </w:r>
    </w:p>
    <w:p w14:paraId="186932EF" w14:textId="26100D69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D3BE90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ACTIVIDAD DE LA OBLIGACIÓN</w:t>
      </w:r>
    </w:p>
    <w:p w14:paraId="54425594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1.</w:t>
      </w:r>
      <w:r w:rsidRPr="006015C0">
        <w:rPr>
          <w:rFonts w:ascii="Arial" w:hAnsi="Arial" w:cs="Arial"/>
          <w:sz w:val="24"/>
          <w:szCs w:val="24"/>
        </w:rPr>
        <w:tab/>
        <w:t>Detalle de las actividades realizadas:</w:t>
      </w:r>
    </w:p>
    <w:p w14:paraId="0FDA029C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 xml:space="preserve">Se elaboraron informes geoespaciales mediante la integración de información delictiva proveniente de fuentes como </w:t>
      </w:r>
      <w:proofErr w:type="spellStart"/>
      <w:r w:rsidRPr="006015C0">
        <w:rPr>
          <w:rFonts w:ascii="Arial" w:hAnsi="Arial" w:cs="Arial"/>
          <w:sz w:val="24"/>
          <w:szCs w:val="24"/>
        </w:rPr>
        <w:t>SIEDCO</w:t>
      </w:r>
      <w:proofErr w:type="spellEnd"/>
      <w:r w:rsidRPr="006015C0">
        <w:rPr>
          <w:rFonts w:ascii="Arial" w:hAnsi="Arial" w:cs="Arial"/>
          <w:sz w:val="24"/>
          <w:szCs w:val="24"/>
        </w:rPr>
        <w:t>, Policía Nacional y reportes municipales, con destino al fortalecimiento del Sistema de Información Geográfica (SIG) departamental.</w:t>
      </w:r>
    </w:p>
    <w:p w14:paraId="39A2C71B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>Se realizó la depuración, clasificación y estructuración de bases de datos espaciales, mejorando la calidad y precisión de los mapas temáticos relacionados con delitos de alto impacto en el departamento.</w:t>
      </w:r>
    </w:p>
    <w:p w14:paraId="34BD25A2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>Se elaboraron boletines informativos de seguimiento a las afectaciones de orden público generadas por grupos al margen de la ley a nivel nacional, incorporando análisis de contexto para apoyar la toma de decisiones.</w:t>
      </w:r>
    </w:p>
    <w:p w14:paraId="575994FD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>Se apoyó la elaboración de insumos técnicos orientados al fortalecimiento y modernización del Sistema de Información Geográfica departamental.</w:t>
      </w:r>
    </w:p>
    <w:p w14:paraId="22B57F49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2.</w:t>
      </w:r>
      <w:r w:rsidRPr="006015C0">
        <w:rPr>
          <w:rFonts w:ascii="Arial" w:hAnsi="Arial" w:cs="Arial"/>
          <w:sz w:val="24"/>
          <w:szCs w:val="24"/>
        </w:rPr>
        <w:tab/>
        <w:t>Detalle de las actividades realizadas:</w:t>
      </w:r>
    </w:p>
    <w:p w14:paraId="27E0D10A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>Se actualizaron las bases de datos delictivas reportadas por la Policía Metropolitana de Cali (</w:t>
      </w:r>
      <w:proofErr w:type="spellStart"/>
      <w:r w:rsidRPr="006015C0">
        <w:rPr>
          <w:rFonts w:ascii="Arial" w:hAnsi="Arial" w:cs="Arial"/>
          <w:sz w:val="24"/>
          <w:szCs w:val="24"/>
        </w:rPr>
        <w:t>MECAL</w:t>
      </w:r>
      <w:proofErr w:type="spellEnd"/>
      <w:r w:rsidRPr="006015C0">
        <w:rPr>
          <w:rFonts w:ascii="Arial" w:hAnsi="Arial" w:cs="Arial"/>
          <w:sz w:val="24"/>
          <w:szCs w:val="24"/>
        </w:rPr>
        <w:t>) y el Departamento de Policía Valle (DEVAL), garantizando la consistencia y disponibilidad de la información para su análisis.</w:t>
      </w:r>
    </w:p>
    <w:p w14:paraId="76C024FA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lastRenderedPageBreak/>
        <w:t>•</w:t>
      </w:r>
      <w:r w:rsidRPr="006015C0">
        <w:rPr>
          <w:rFonts w:ascii="Arial" w:hAnsi="Arial" w:cs="Arial"/>
          <w:sz w:val="24"/>
          <w:szCs w:val="24"/>
        </w:rPr>
        <w:tab/>
        <w:t>Se realizaron análisis estadísticos descriptivos y comparativos, incluyendo variaciones porcentuales, análisis por periodos y correlaciones entre variables territoriales, con el propósito de identificar patrones y tendencias del comportamiento delictivo.</w:t>
      </w:r>
    </w:p>
    <w:p w14:paraId="44577B70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 xml:space="preserve">Se efectuaron pruebas funcionales en las herramientas </w:t>
      </w:r>
      <w:proofErr w:type="spellStart"/>
      <w:r w:rsidRPr="006015C0">
        <w:rPr>
          <w:rFonts w:ascii="Arial" w:hAnsi="Arial" w:cs="Arial"/>
          <w:sz w:val="24"/>
          <w:szCs w:val="24"/>
        </w:rPr>
        <w:t>Looker</w:t>
      </w:r>
      <w:proofErr w:type="spellEnd"/>
      <w:r w:rsidRPr="006015C0">
        <w:rPr>
          <w:rFonts w:ascii="Arial" w:hAnsi="Arial" w:cs="Arial"/>
          <w:sz w:val="24"/>
          <w:szCs w:val="24"/>
        </w:rPr>
        <w:t xml:space="preserve"> Studio y </w:t>
      </w:r>
      <w:proofErr w:type="spellStart"/>
      <w:r w:rsidRPr="006015C0">
        <w:rPr>
          <w:rFonts w:ascii="Arial" w:hAnsi="Arial" w:cs="Arial"/>
          <w:sz w:val="24"/>
          <w:szCs w:val="24"/>
        </w:rPr>
        <w:t>Power</w:t>
      </w:r>
      <w:proofErr w:type="spellEnd"/>
      <w:r w:rsidRPr="006015C0">
        <w:rPr>
          <w:rFonts w:ascii="Arial" w:hAnsi="Arial" w:cs="Arial"/>
          <w:sz w:val="24"/>
          <w:szCs w:val="24"/>
        </w:rPr>
        <w:t xml:space="preserve"> BI para fortalecer los procesos de visualización y análisis de la información.</w:t>
      </w:r>
    </w:p>
    <w:p w14:paraId="6B2751D3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 xml:space="preserve">Se brindó apoyo en la coordinación con el equipo técnico para la identificación y solución de incidencias presentadas en </w:t>
      </w:r>
      <w:proofErr w:type="spellStart"/>
      <w:r w:rsidRPr="006015C0">
        <w:rPr>
          <w:rFonts w:ascii="Arial" w:hAnsi="Arial" w:cs="Arial"/>
          <w:sz w:val="24"/>
          <w:szCs w:val="24"/>
        </w:rPr>
        <w:t>Looker</w:t>
      </w:r>
      <w:proofErr w:type="spellEnd"/>
      <w:r w:rsidRPr="006015C0">
        <w:rPr>
          <w:rFonts w:ascii="Arial" w:hAnsi="Arial" w:cs="Arial"/>
          <w:sz w:val="24"/>
          <w:szCs w:val="24"/>
        </w:rPr>
        <w:t xml:space="preserve"> Studio, contribuyendo a la optimización de los procesos de análisis de datos.</w:t>
      </w:r>
    </w:p>
    <w:p w14:paraId="5E7AF932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>Se diseñó y ajustó una matriz en Microsoft Excel y un formulario en Office 365 para optimizar la recolección, consolidación y validación de la información.</w:t>
      </w:r>
    </w:p>
    <w:p w14:paraId="2EB6E295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>Se realizaron ajustes y la estructuración de la matriz de mediadores, mejorando la organización y trazabilidad de la información.</w:t>
      </w:r>
    </w:p>
    <w:p w14:paraId="391F4BCA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>Se avanzó en el diligenciamiento, actualización y consolidación de la matriz de eventos del Valle del Cauca.</w:t>
      </w:r>
    </w:p>
    <w:p w14:paraId="00AB602D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3.</w:t>
      </w:r>
      <w:r w:rsidRPr="006015C0">
        <w:rPr>
          <w:rFonts w:ascii="Arial" w:hAnsi="Arial" w:cs="Arial"/>
          <w:sz w:val="24"/>
          <w:szCs w:val="24"/>
        </w:rPr>
        <w:tab/>
        <w:t>Detalle de las actividades realizadas:</w:t>
      </w:r>
    </w:p>
    <w:p w14:paraId="49953F04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>Se diseñaron presentaciones técnicas y ejecutivas que integran mapas, indicadores, estadísticas y gráficos para la socialización de resultados y el apoyo a la toma de decisiones.</w:t>
      </w:r>
    </w:p>
    <w:p w14:paraId="7D9F5DC8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>Se presentó la matriz de eventos del Valle del Cauca en espacios de trabajo con directivos y equipos técnicos, socializando los avances y resultados obtenidos.</w:t>
      </w:r>
    </w:p>
    <w:p w14:paraId="65DDCB73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>Se participó en reuniones de seguimiento con el equipo K2 para revisar los avances de la plataforma y definir acciones orientadas al fortalecimiento del sistema de información.</w:t>
      </w:r>
    </w:p>
    <w:p w14:paraId="08D2D61E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>Se participó en reuniones de coordinación con integrantes del Centro de Gestión de Emergencias y Seguridad (</w:t>
      </w:r>
      <w:proofErr w:type="spellStart"/>
      <w:r w:rsidRPr="006015C0">
        <w:rPr>
          <w:rFonts w:ascii="Arial" w:hAnsi="Arial" w:cs="Arial"/>
          <w:sz w:val="24"/>
          <w:szCs w:val="24"/>
        </w:rPr>
        <w:t>CGES</w:t>
      </w:r>
      <w:proofErr w:type="spellEnd"/>
      <w:r w:rsidRPr="006015C0">
        <w:rPr>
          <w:rFonts w:ascii="Arial" w:hAnsi="Arial" w:cs="Arial"/>
          <w:sz w:val="24"/>
          <w:szCs w:val="24"/>
        </w:rPr>
        <w:t>) y del Observatorio, tanto presenciales como virtuales, con el fin de definir lineamientos y estrategias relacionadas con la gestión y análisis de la información.</w:t>
      </w:r>
    </w:p>
    <w:p w14:paraId="1B6D007C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 xml:space="preserve">Se asistió a reuniones estratégicas convocadas por la Gobernación del Valle del Cauca, con participación del </w:t>
      </w:r>
      <w:proofErr w:type="gramStart"/>
      <w:r w:rsidRPr="006015C0">
        <w:rPr>
          <w:rFonts w:ascii="Arial" w:hAnsi="Arial" w:cs="Arial"/>
          <w:sz w:val="24"/>
          <w:szCs w:val="24"/>
        </w:rPr>
        <w:t>Director</w:t>
      </w:r>
      <w:proofErr w:type="gramEnd"/>
      <w:r w:rsidRPr="006015C0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6015C0">
        <w:rPr>
          <w:rFonts w:ascii="Arial" w:hAnsi="Arial" w:cs="Arial"/>
          <w:sz w:val="24"/>
          <w:szCs w:val="24"/>
        </w:rPr>
        <w:t>CGES</w:t>
      </w:r>
      <w:proofErr w:type="spellEnd"/>
      <w:r w:rsidRPr="006015C0">
        <w:rPr>
          <w:rFonts w:ascii="Arial" w:hAnsi="Arial" w:cs="Arial"/>
          <w:sz w:val="24"/>
          <w:szCs w:val="24"/>
        </w:rPr>
        <w:t xml:space="preserve"> y otros actores institucionales, para coordinar acciones relacionadas con la gestión de información y la territorialización de políticas públicas.</w:t>
      </w:r>
    </w:p>
    <w:p w14:paraId="3FB868BE" w14:textId="77777777" w:rsidR="006015C0" w:rsidRP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4.</w:t>
      </w:r>
      <w:r w:rsidRPr="006015C0">
        <w:rPr>
          <w:rFonts w:ascii="Arial" w:hAnsi="Arial" w:cs="Arial"/>
          <w:sz w:val="24"/>
          <w:szCs w:val="24"/>
        </w:rPr>
        <w:tab/>
        <w:t>Detalle de las actividades realizadas:</w:t>
      </w:r>
    </w:p>
    <w:p w14:paraId="1341C7DF" w14:textId="67C8C25A" w:rsidR="006015C0" w:rsidRDefault="006015C0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5C0">
        <w:rPr>
          <w:rFonts w:ascii="Arial" w:hAnsi="Arial" w:cs="Arial"/>
          <w:sz w:val="24"/>
          <w:szCs w:val="24"/>
        </w:rPr>
        <w:t>•</w:t>
      </w:r>
      <w:r w:rsidRPr="006015C0">
        <w:rPr>
          <w:rFonts w:ascii="Arial" w:hAnsi="Arial" w:cs="Arial"/>
          <w:sz w:val="24"/>
          <w:szCs w:val="24"/>
        </w:rPr>
        <w:tab/>
        <w:t xml:space="preserve">Se </w:t>
      </w:r>
      <w:r w:rsidR="000877CC">
        <w:rPr>
          <w:rFonts w:ascii="Arial" w:hAnsi="Arial" w:cs="Arial"/>
          <w:sz w:val="24"/>
          <w:szCs w:val="24"/>
        </w:rPr>
        <w:t xml:space="preserve">compromete a </w:t>
      </w:r>
      <w:r w:rsidRPr="006015C0">
        <w:rPr>
          <w:rFonts w:ascii="Arial" w:hAnsi="Arial" w:cs="Arial"/>
          <w:sz w:val="24"/>
          <w:szCs w:val="24"/>
        </w:rPr>
        <w:t>realiz</w:t>
      </w:r>
      <w:r w:rsidR="000877CC">
        <w:rPr>
          <w:rFonts w:ascii="Arial" w:hAnsi="Arial" w:cs="Arial"/>
          <w:sz w:val="24"/>
          <w:szCs w:val="24"/>
        </w:rPr>
        <w:t>ar</w:t>
      </w:r>
      <w:r w:rsidRPr="006015C0">
        <w:rPr>
          <w:rFonts w:ascii="Arial" w:hAnsi="Arial" w:cs="Arial"/>
          <w:sz w:val="24"/>
          <w:szCs w:val="24"/>
        </w:rPr>
        <w:t xml:space="preserve"> el cargue mensual de la documentación correspondiente a las obligaciones contractuales en la plataforma </w:t>
      </w:r>
      <w:proofErr w:type="spellStart"/>
      <w:r w:rsidRPr="006015C0">
        <w:rPr>
          <w:rFonts w:ascii="Arial" w:hAnsi="Arial" w:cs="Arial"/>
          <w:sz w:val="24"/>
          <w:szCs w:val="24"/>
        </w:rPr>
        <w:t>SECOP</w:t>
      </w:r>
      <w:proofErr w:type="spellEnd"/>
      <w:r w:rsidRPr="006015C0">
        <w:rPr>
          <w:rFonts w:ascii="Arial" w:hAnsi="Arial" w:cs="Arial"/>
          <w:sz w:val="24"/>
          <w:szCs w:val="24"/>
        </w:rPr>
        <w:t xml:space="preserve"> II, adjuntando los informes, soportes y documentos debidamente suscritos por las partes responsables, conforme a los procedimientos establecidos por la entidad.</w:t>
      </w:r>
    </w:p>
    <w:p w14:paraId="7C49800E" w14:textId="2B4CF725" w:rsidR="00D011F2" w:rsidRPr="006015C0" w:rsidRDefault="00D011F2" w:rsidP="006015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73C282" w14:textId="03CB295A" w:rsidR="00064A9B" w:rsidRDefault="000102B0" w:rsidP="00E06F20">
      <w:pPr>
        <w:tabs>
          <w:tab w:val="left" w:pos="9210"/>
          <w:tab w:val="left" w:pos="9705"/>
        </w:tabs>
        <w:spacing w:after="0" w:line="240" w:lineRule="auto"/>
        <w:jc w:val="both"/>
        <w:rPr>
          <w:rFonts w:ascii="Arial" w:eastAsia="TTE1AAF748t00" w:hAnsi="Arial" w:cs="Arial"/>
          <w:sz w:val="24"/>
          <w:szCs w:val="24"/>
          <w:lang w:val="es-CO"/>
        </w:rPr>
      </w:pPr>
      <w:r w:rsidRPr="00E06F20">
        <w:rPr>
          <w:rFonts w:ascii="Arial" w:eastAsia="TTE1AAF748t00" w:hAnsi="Arial" w:cs="Arial"/>
          <w:sz w:val="24"/>
          <w:szCs w:val="24"/>
          <w:lang w:val="es-CO"/>
        </w:rPr>
        <w:t>Que,</w:t>
      </w:r>
      <w:r w:rsidR="00064A9B" w:rsidRPr="00E06F20">
        <w:rPr>
          <w:rFonts w:ascii="Arial" w:eastAsia="TTE1AAF748t00" w:hAnsi="Arial" w:cs="Arial"/>
          <w:sz w:val="24"/>
          <w:szCs w:val="24"/>
          <w:lang w:val="es-CO"/>
        </w:rPr>
        <w:t xml:space="preserve"> de conformidad con lo anterior, el </w:t>
      </w:r>
      <w:r w:rsidR="00064A9B" w:rsidRPr="00E06F20">
        <w:rPr>
          <w:rFonts w:ascii="Arial" w:eastAsia="TTE1AAF748t00" w:hAnsi="Arial" w:cs="Arial"/>
          <w:b/>
          <w:sz w:val="24"/>
          <w:szCs w:val="24"/>
          <w:lang w:val="es-CO"/>
        </w:rPr>
        <w:t>CONTRATISTA</w:t>
      </w:r>
      <w:r w:rsidR="00064A9B" w:rsidRPr="00E06F20">
        <w:rPr>
          <w:rFonts w:ascii="Arial" w:eastAsia="TTE1AAF748t00" w:hAnsi="Arial" w:cs="Arial"/>
          <w:sz w:val="24"/>
          <w:szCs w:val="24"/>
          <w:lang w:val="es-CO"/>
        </w:rPr>
        <w:t xml:space="preserve"> ha cumplido con el 100% de las actividades del contrato. </w:t>
      </w:r>
    </w:p>
    <w:p w14:paraId="23FE1B18" w14:textId="77777777" w:rsidR="006015C0" w:rsidRPr="00E06F20" w:rsidRDefault="006015C0" w:rsidP="00E06F20">
      <w:pPr>
        <w:tabs>
          <w:tab w:val="left" w:pos="9210"/>
          <w:tab w:val="left" w:pos="9705"/>
        </w:tabs>
        <w:spacing w:after="0" w:line="240" w:lineRule="auto"/>
        <w:jc w:val="both"/>
        <w:rPr>
          <w:rFonts w:ascii="Arial" w:eastAsia="TTE1AAF748t00" w:hAnsi="Arial" w:cs="Arial"/>
          <w:sz w:val="24"/>
          <w:szCs w:val="24"/>
          <w:lang w:val="es-CO"/>
        </w:rPr>
      </w:pPr>
    </w:p>
    <w:p w14:paraId="6F3B11C9" w14:textId="66622070" w:rsidR="00F90B1B" w:rsidRDefault="00064A9B" w:rsidP="00E06F20">
      <w:pPr>
        <w:tabs>
          <w:tab w:val="left" w:pos="9210"/>
          <w:tab w:val="left" w:pos="9705"/>
        </w:tabs>
        <w:spacing w:after="0" w:line="240" w:lineRule="auto"/>
        <w:jc w:val="both"/>
        <w:rPr>
          <w:rFonts w:ascii="Arial" w:eastAsia="TTE1AAF748t00" w:hAnsi="Arial" w:cs="Arial"/>
          <w:sz w:val="24"/>
          <w:szCs w:val="24"/>
          <w:lang w:val="es-CO"/>
        </w:rPr>
      </w:pPr>
      <w:r w:rsidRPr="00E06F20">
        <w:rPr>
          <w:rFonts w:ascii="Arial" w:eastAsia="TTE1AAF748t00" w:hAnsi="Arial" w:cs="Arial"/>
          <w:sz w:val="24"/>
          <w:szCs w:val="24"/>
          <w:lang w:val="es-CO"/>
        </w:rPr>
        <w:t>Que el balance de ejecución física es el siguiente:</w:t>
      </w:r>
    </w:p>
    <w:p w14:paraId="5D8355C8" w14:textId="77777777" w:rsidR="006015C0" w:rsidRPr="00E06F20" w:rsidRDefault="006015C0" w:rsidP="00E06F20">
      <w:pPr>
        <w:tabs>
          <w:tab w:val="left" w:pos="9210"/>
          <w:tab w:val="left" w:pos="9705"/>
        </w:tabs>
        <w:spacing w:after="0" w:line="240" w:lineRule="auto"/>
        <w:jc w:val="both"/>
        <w:rPr>
          <w:rFonts w:ascii="Arial" w:eastAsia="TTE1AAF748t00" w:hAnsi="Arial" w:cs="Arial"/>
          <w:sz w:val="24"/>
          <w:szCs w:val="24"/>
          <w:lang w:val="es-CO"/>
        </w:rPr>
      </w:pPr>
    </w:p>
    <w:p w14:paraId="2463B0EE" w14:textId="24BC1B59" w:rsidR="00E1141F" w:rsidRPr="00E06F20" w:rsidRDefault="00E1141F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 xml:space="preserve">Valor total del Contrato: </w:t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bCs/>
          <w:sz w:val="24"/>
          <w:szCs w:val="24"/>
          <w:lang w:val="es-CO"/>
        </w:rPr>
        <w:t xml:space="preserve">$ </w:t>
      </w:r>
      <w:r w:rsidR="006015C0">
        <w:rPr>
          <w:rFonts w:ascii="Arial" w:hAnsi="Arial" w:cs="Arial"/>
          <w:bCs/>
          <w:sz w:val="24"/>
          <w:szCs w:val="24"/>
          <w:lang w:val="es-CO"/>
        </w:rPr>
        <w:t>3</w:t>
      </w:r>
      <w:r w:rsidRPr="00E06F20">
        <w:rPr>
          <w:rFonts w:ascii="Arial" w:hAnsi="Arial" w:cs="Arial"/>
          <w:bCs/>
          <w:sz w:val="24"/>
          <w:szCs w:val="24"/>
          <w:lang w:val="es-CO"/>
        </w:rPr>
        <w:t>.</w:t>
      </w:r>
      <w:r w:rsidR="006015C0">
        <w:rPr>
          <w:rFonts w:ascii="Arial" w:hAnsi="Arial" w:cs="Arial"/>
          <w:bCs/>
          <w:sz w:val="24"/>
          <w:szCs w:val="24"/>
          <w:lang w:val="es-CO"/>
        </w:rPr>
        <w:t>5</w:t>
      </w:r>
      <w:r w:rsidRPr="00E06F20">
        <w:rPr>
          <w:rFonts w:ascii="Arial" w:hAnsi="Arial" w:cs="Arial"/>
          <w:bCs/>
          <w:sz w:val="24"/>
          <w:szCs w:val="24"/>
          <w:lang w:val="es-CO"/>
        </w:rPr>
        <w:t>00.000.00</w:t>
      </w:r>
    </w:p>
    <w:p w14:paraId="319897E8" w14:textId="3F6615A3" w:rsidR="00E1141F" w:rsidRPr="00E06F20" w:rsidRDefault="00E1141F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>Valor ejecutado:</w:t>
      </w:r>
      <w:r w:rsidRPr="00E06F20">
        <w:rPr>
          <w:rFonts w:ascii="Arial" w:hAnsi="Arial" w:cs="Arial"/>
          <w:sz w:val="24"/>
          <w:szCs w:val="24"/>
        </w:rPr>
        <w:tab/>
        <w:t xml:space="preserve"> </w:t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bCs/>
          <w:sz w:val="24"/>
          <w:szCs w:val="24"/>
          <w:lang w:val="es-CO"/>
        </w:rPr>
        <w:t xml:space="preserve">$ </w:t>
      </w:r>
      <w:r w:rsidR="006015C0">
        <w:rPr>
          <w:rFonts w:ascii="Arial" w:hAnsi="Arial" w:cs="Arial"/>
          <w:bCs/>
          <w:sz w:val="24"/>
          <w:szCs w:val="24"/>
          <w:lang w:val="es-CO"/>
        </w:rPr>
        <w:t>3</w:t>
      </w:r>
      <w:r w:rsidR="006015C0" w:rsidRPr="00E06F20">
        <w:rPr>
          <w:rFonts w:ascii="Arial" w:hAnsi="Arial" w:cs="Arial"/>
          <w:bCs/>
          <w:sz w:val="24"/>
          <w:szCs w:val="24"/>
          <w:lang w:val="es-CO"/>
        </w:rPr>
        <w:t>.</w:t>
      </w:r>
      <w:r w:rsidR="006015C0">
        <w:rPr>
          <w:rFonts w:ascii="Arial" w:hAnsi="Arial" w:cs="Arial"/>
          <w:bCs/>
          <w:sz w:val="24"/>
          <w:szCs w:val="24"/>
          <w:lang w:val="es-CO"/>
        </w:rPr>
        <w:t>5</w:t>
      </w:r>
      <w:r w:rsidRPr="00E06F20">
        <w:rPr>
          <w:rFonts w:ascii="Arial" w:hAnsi="Arial" w:cs="Arial"/>
          <w:bCs/>
          <w:sz w:val="24"/>
          <w:szCs w:val="24"/>
          <w:lang w:val="es-CO"/>
        </w:rPr>
        <w:t>00.000.00</w:t>
      </w:r>
    </w:p>
    <w:p w14:paraId="4C9825FE" w14:textId="77777777" w:rsidR="00E1141F" w:rsidRPr="00E06F20" w:rsidRDefault="00E1141F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lastRenderedPageBreak/>
        <w:t>Valor no ejecutado:</w:t>
      </w:r>
      <w:r w:rsidRPr="00E06F20">
        <w:rPr>
          <w:rFonts w:ascii="Arial" w:hAnsi="Arial" w:cs="Arial"/>
          <w:sz w:val="24"/>
          <w:szCs w:val="24"/>
        </w:rPr>
        <w:tab/>
        <w:t xml:space="preserve"> </w:t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bCs/>
          <w:sz w:val="24"/>
          <w:szCs w:val="24"/>
          <w:lang w:val="es-CO"/>
        </w:rPr>
        <w:t>$ 0.00</w:t>
      </w:r>
    </w:p>
    <w:p w14:paraId="5BA16874" w14:textId="36C1881D" w:rsidR="00E1141F" w:rsidRPr="00E06F20" w:rsidRDefault="00E1141F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>Porcentaje de Ejecución:</w:t>
      </w:r>
      <w:r w:rsidRPr="00E06F20">
        <w:rPr>
          <w:rFonts w:ascii="Arial" w:hAnsi="Arial" w:cs="Arial"/>
          <w:sz w:val="24"/>
          <w:szCs w:val="24"/>
        </w:rPr>
        <w:tab/>
        <w:t xml:space="preserve"> </w:t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bCs/>
          <w:sz w:val="24"/>
          <w:szCs w:val="24"/>
          <w:lang w:val="es-CO"/>
        </w:rPr>
        <w:t>100%</w:t>
      </w:r>
    </w:p>
    <w:p w14:paraId="6616FF6F" w14:textId="77777777" w:rsidR="008C05AE" w:rsidRPr="00E06F20" w:rsidRDefault="008C05AE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6ECD17E2" w14:textId="62AEC70C" w:rsidR="00064A9B" w:rsidRPr="00E06F20" w:rsidRDefault="00064A9B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E06F20">
        <w:rPr>
          <w:rFonts w:ascii="Arial" w:hAnsi="Arial" w:cs="Arial"/>
          <w:sz w:val="24"/>
          <w:szCs w:val="24"/>
          <w:lang w:val="es-CO"/>
        </w:rPr>
        <w:t>Que el balance de ejecución financiero es el siguiente:</w:t>
      </w:r>
    </w:p>
    <w:p w14:paraId="7D4BAE4C" w14:textId="77777777" w:rsidR="00AC5AA8" w:rsidRPr="00E06F20" w:rsidRDefault="00AC5AA8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45B0FFE8" w14:textId="2C1A25BF" w:rsidR="00E1141F" w:rsidRPr="00E06F20" w:rsidRDefault="00E1141F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 xml:space="preserve">Valor total del Contrato: </w:t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bCs/>
          <w:sz w:val="24"/>
          <w:szCs w:val="24"/>
          <w:lang w:val="es-CO"/>
        </w:rPr>
        <w:t xml:space="preserve">$ </w:t>
      </w:r>
      <w:r w:rsidR="006015C0">
        <w:rPr>
          <w:rFonts w:ascii="Arial" w:hAnsi="Arial" w:cs="Arial"/>
          <w:bCs/>
          <w:sz w:val="24"/>
          <w:szCs w:val="24"/>
          <w:lang w:val="es-CO"/>
        </w:rPr>
        <w:t>3</w:t>
      </w:r>
      <w:r w:rsidRPr="00E06F20">
        <w:rPr>
          <w:rFonts w:ascii="Arial" w:hAnsi="Arial" w:cs="Arial"/>
          <w:bCs/>
          <w:sz w:val="24"/>
          <w:szCs w:val="24"/>
          <w:lang w:val="es-CO"/>
        </w:rPr>
        <w:t>.</w:t>
      </w:r>
      <w:r w:rsidR="006015C0">
        <w:rPr>
          <w:rFonts w:ascii="Arial" w:hAnsi="Arial" w:cs="Arial"/>
          <w:bCs/>
          <w:sz w:val="24"/>
          <w:szCs w:val="24"/>
          <w:lang w:val="es-CO"/>
        </w:rPr>
        <w:t>5</w:t>
      </w:r>
      <w:r w:rsidRPr="00E06F20">
        <w:rPr>
          <w:rFonts w:ascii="Arial" w:hAnsi="Arial" w:cs="Arial"/>
          <w:bCs/>
          <w:sz w:val="24"/>
          <w:szCs w:val="24"/>
          <w:lang w:val="es-CO"/>
        </w:rPr>
        <w:t>00.000.00</w:t>
      </w:r>
    </w:p>
    <w:p w14:paraId="2D74F174" w14:textId="55F44D89" w:rsidR="00007138" w:rsidRPr="00E06F20" w:rsidRDefault="00007138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 xml:space="preserve">Anticipo: </w:t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="00E1141F" w:rsidRPr="00E06F20">
        <w:rPr>
          <w:rFonts w:ascii="Arial" w:hAnsi="Arial" w:cs="Arial"/>
          <w:bCs/>
          <w:sz w:val="24"/>
          <w:szCs w:val="24"/>
          <w:lang w:val="es-CO"/>
        </w:rPr>
        <w:tab/>
        <w:t xml:space="preserve">$ </w:t>
      </w:r>
      <w:r w:rsidRPr="00E06F20">
        <w:rPr>
          <w:rFonts w:ascii="Arial" w:hAnsi="Arial" w:cs="Arial"/>
          <w:bCs/>
          <w:sz w:val="24"/>
          <w:szCs w:val="24"/>
          <w:lang w:val="es-CO"/>
        </w:rPr>
        <w:t>0.00</w:t>
      </w:r>
    </w:p>
    <w:p w14:paraId="012A2EC9" w14:textId="3F006DBA" w:rsidR="00007138" w:rsidRPr="00E06F20" w:rsidRDefault="00007138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 xml:space="preserve">Amortización del anticipo: </w:t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</w:r>
      <w:r w:rsidR="00E1141F"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bCs/>
          <w:sz w:val="24"/>
          <w:szCs w:val="24"/>
          <w:lang w:val="es-CO"/>
        </w:rPr>
        <w:t>$ 0.00</w:t>
      </w:r>
    </w:p>
    <w:p w14:paraId="21E47644" w14:textId="0E7E4C0B" w:rsidR="00C8430D" w:rsidRPr="00E06F20" w:rsidRDefault="00C8430D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 xml:space="preserve">Pago </w:t>
      </w:r>
      <w:r w:rsidR="00175A27" w:rsidRPr="00E06F20">
        <w:rPr>
          <w:rFonts w:ascii="Arial" w:hAnsi="Arial" w:cs="Arial"/>
          <w:sz w:val="24"/>
          <w:szCs w:val="24"/>
        </w:rPr>
        <w:t>anticipado:</w:t>
      </w:r>
      <w:r w:rsidR="00111499" w:rsidRPr="00E06F20">
        <w:rPr>
          <w:rFonts w:ascii="Arial" w:hAnsi="Arial" w:cs="Arial"/>
          <w:sz w:val="24"/>
          <w:szCs w:val="24"/>
        </w:rPr>
        <w:t xml:space="preserve"> </w:t>
      </w:r>
      <w:r w:rsidR="00007138" w:rsidRPr="00E06F20">
        <w:rPr>
          <w:rFonts w:ascii="Arial" w:hAnsi="Arial" w:cs="Arial"/>
          <w:sz w:val="24"/>
          <w:szCs w:val="24"/>
        </w:rPr>
        <w:tab/>
      </w:r>
      <w:r w:rsidR="00007138" w:rsidRPr="00E06F20">
        <w:rPr>
          <w:rFonts w:ascii="Arial" w:hAnsi="Arial" w:cs="Arial"/>
          <w:sz w:val="24"/>
          <w:szCs w:val="24"/>
        </w:rPr>
        <w:tab/>
      </w:r>
      <w:r w:rsidR="00007138" w:rsidRPr="00E06F20">
        <w:rPr>
          <w:rFonts w:ascii="Arial" w:hAnsi="Arial" w:cs="Arial"/>
          <w:sz w:val="24"/>
          <w:szCs w:val="24"/>
        </w:rPr>
        <w:tab/>
      </w:r>
      <w:r w:rsidR="00E1141F" w:rsidRPr="00E06F20">
        <w:rPr>
          <w:rFonts w:ascii="Arial" w:hAnsi="Arial" w:cs="Arial"/>
          <w:sz w:val="24"/>
          <w:szCs w:val="24"/>
        </w:rPr>
        <w:tab/>
      </w:r>
      <w:r w:rsidR="00111499" w:rsidRPr="00E06F20">
        <w:rPr>
          <w:rFonts w:ascii="Arial" w:hAnsi="Arial" w:cs="Arial"/>
          <w:bCs/>
          <w:sz w:val="24"/>
          <w:szCs w:val="24"/>
          <w:lang w:val="es-CO"/>
        </w:rPr>
        <w:t>$ 0.00</w:t>
      </w:r>
    </w:p>
    <w:p w14:paraId="68871487" w14:textId="2CBDE46D" w:rsidR="00175A27" w:rsidRPr="00E06F20" w:rsidRDefault="00175A27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B24D3">
        <w:rPr>
          <w:rFonts w:ascii="Arial" w:hAnsi="Arial" w:cs="Arial"/>
          <w:sz w:val="24"/>
          <w:szCs w:val="24"/>
        </w:rPr>
        <w:t>Pagos parciales:</w:t>
      </w:r>
      <w:r w:rsidR="006015C0">
        <w:rPr>
          <w:rFonts w:ascii="Arial" w:hAnsi="Arial" w:cs="Arial"/>
          <w:sz w:val="24"/>
          <w:szCs w:val="24"/>
        </w:rPr>
        <w:tab/>
      </w:r>
      <w:r w:rsidR="006015C0">
        <w:rPr>
          <w:rFonts w:ascii="Arial" w:hAnsi="Arial" w:cs="Arial"/>
          <w:sz w:val="24"/>
          <w:szCs w:val="24"/>
        </w:rPr>
        <w:tab/>
      </w:r>
      <w:r w:rsidR="00111499" w:rsidRPr="00EB24D3">
        <w:rPr>
          <w:rFonts w:ascii="Arial" w:hAnsi="Arial" w:cs="Arial"/>
          <w:bCs/>
          <w:sz w:val="24"/>
          <w:szCs w:val="24"/>
          <w:lang w:val="es-CO"/>
        </w:rPr>
        <w:t xml:space="preserve"> </w:t>
      </w:r>
      <w:r w:rsidR="00007138" w:rsidRPr="00EB24D3">
        <w:rPr>
          <w:rFonts w:ascii="Arial" w:hAnsi="Arial" w:cs="Arial"/>
          <w:bCs/>
          <w:sz w:val="24"/>
          <w:szCs w:val="24"/>
          <w:lang w:val="es-CO"/>
        </w:rPr>
        <w:tab/>
      </w:r>
      <w:r w:rsidR="00E1141F" w:rsidRPr="00EB24D3">
        <w:rPr>
          <w:rFonts w:ascii="Arial" w:hAnsi="Arial" w:cs="Arial"/>
          <w:bCs/>
          <w:sz w:val="24"/>
          <w:szCs w:val="24"/>
          <w:lang w:val="es-CO"/>
        </w:rPr>
        <w:tab/>
      </w:r>
      <w:r w:rsidR="00111499" w:rsidRPr="00EB24D3">
        <w:rPr>
          <w:rFonts w:ascii="Arial" w:hAnsi="Arial" w:cs="Arial"/>
          <w:bCs/>
          <w:sz w:val="24"/>
          <w:szCs w:val="24"/>
          <w:lang w:val="es-CO"/>
        </w:rPr>
        <w:t>$</w:t>
      </w:r>
      <w:r w:rsidR="00E1141F" w:rsidRPr="00EB24D3">
        <w:rPr>
          <w:rFonts w:ascii="Arial" w:hAnsi="Arial" w:cs="Arial"/>
          <w:bCs/>
          <w:sz w:val="24"/>
          <w:szCs w:val="24"/>
          <w:lang w:val="es-CO"/>
        </w:rPr>
        <w:t xml:space="preserve"> </w:t>
      </w:r>
      <w:r w:rsidR="00111499" w:rsidRPr="00EB24D3">
        <w:rPr>
          <w:rFonts w:ascii="Arial" w:hAnsi="Arial" w:cs="Arial"/>
          <w:bCs/>
          <w:sz w:val="24"/>
          <w:szCs w:val="24"/>
          <w:lang w:val="es-CO"/>
        </w:rPr>
        <w:t>0.00</w:t>
      </w:r>
    </w:p>
    <w:p w14:paraId="066EF148" w14:textId="65D09D9B" w:rsidR="00C8430D" w:rsidRPr="00E06F20" w:rsidRDefault="00175A27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 xml:space="preserve">Interés moratorio: </w:t>
      </w:r>
      <w:r w:rsidR="00007138" w:rsidRPr="00E06F20">
        <w:rPr>
          <w:rFonts w:ascii="Arial" w:hAnsi="Arial" w:cs="Arial"/>
          <w:sz w:val="24"/>
          <w:szCs w:val="24"/>
        </w:rPr>
        <w:tab/>
      </w:r>
      <w:r w:rsidR="00007138" w:rsidRPr="00E06F20">
        <w:rPr>
          <w:rFonts w:ascii="Arial" w:hAnsi="Arial" w:cs="Arial"/>
          <w:sz w:val="24"/>
          <w:szCs w:val="24"/>
        </w:rPr>
        <w:tab/>
      </w:r>
      <w:r w:rsidR="00007138" w:rsidRPr="00E06F20">
        <w:rPr>
          <w:rFonts w:ascii="Arial" w:hAnsi="Arial" w:cs="Arial"/>
          <w:sz w:val="24"/>
          <w:szCs w:val="24"/>
        </w:rPr>
        <w:tab/>
      </w:r>
      <w:r w:rsidR="00E1141F" w:rsidRPr="00E06F20">
        <w:rPr>
          <w:rFonts w:ascii="Arial" w:hAnsi="Arial" w:cs="Arial"/>
          <w:sz w:val="24"/>
          <w:szCs w:val="24"/>
        </w:rPr>
        <w:tab/>
      </w:r>
      <w:r w:rsidR="001E45EA" w:rsidRPr="00E06F20">
        <w:rPr>
          <w:rFonts w:ascii="Arial" w:hAnsi="Arial" w:cs="Arial"/>
          <w:bCs/>
          <w:sz w:val="24"/>
          <w:szCs w:val="24"/>
          <w:lang w:val="es-CO"/>
        </w:rPr>
        <w:t>$ 0.00</w:t>
      </w:r>
    </w:p>
    <w:p w14:paraId="4A7EFA66" w14:textId="0BF0E279" w:rsidR="00175A27" w:rsidRPr="00E06F20" w:rsidRDefault="00175A27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E06F20">
        <w:rPr>
          <w:rFonts w:ascii="Arial" w:hAnsi="Arial" w:cs="Arial"/>
          <w:sz w:val="24"/>
          <w:szCs w:val="24"/>
        </w:rPr>
        <w:t>Total</w:t>
      </w:r>
      <w:proofErr w:type="gramEnd"/>
      <w:r w:rsidRPr="00E06F20">
        <w:rPr>
          <w:rFonts w:ascii="Arial" w:hAnsi="Arial" w:cs="Arial"/>
          <w:sz w:val="24"/>
          <w:szCs w:val="24"/>
        </w:rPr>
        <w:t xml:space="preserve"> pagado:</w:t>
      </w:r>
      <w:r w:rsidR="00007138" w:rsidRPr="00E06F20">
        <w:rPr>
          <w:rFonts w:ascii="Arial" w:hAnsi="Arial" w:cs="Arial"/>
          <w:sz w:val="24"/>
          <w:szCs w:val="24"/>
        </w:rPr>
        <w:t xml:space="preserve"> </w:t>
      </w:r>
      <w:r w:rsidR="00007138" w:rsidRPr="00E06F20">
        <w:rPr>
          <w:rFonts w:ascii="Arial" w:hAnsi="Arial" w:cs="Arial"/>
          <w:sz w:val="24"/>
          <w:szCs w:val="24"/>
        </w:rPr>
        <w:tab/>
      </w:r>
      <w:r w:rsidR="00007138" w:rsidRPr="00E06F20">
        <w:rPr>
          <w:rFonts w:ascii="Arial" w:hAnsi="Arial" w:cs="Arial"/>
          <w:sz w:val="24"/>
          <w:szCs w:val="24"/>
        </w:rPr>
        <w:tab/>
      </w:r>
      <w:r w:rsidR="00007138" w:rsidRPr="00E06F20">
        <w:rPr>
          <w:rFonts w:ascii="Arial" w:hAnsi="Arial" w:cs="Arial"/>
          <w:sz w:val="24"/>
          <w:szCs w:val="24"/>
        </w:rPr>
        <w:tab/>
      </w:r>
      <w:r w:rsidR="00E1141F" w:rsidRPr="00E06F20">
        <w:rPr>
          <w:rFonts w:ascii="Arial" w:hAnsi="Arial" w:cs="Arial"/>
          <w:sz w:val="24"/>
          <w:szCs w:val="24"/>
        </w:rPr>
        <w:tab/>
      </w:r>
      <w:r w:rsidR="001E45EA" w:rsidRPr="00E06F20">
        <w:rPr>
          <w:rFonts w:ascii="Arial" w:hAnsi="Arial" w:cs="Arial"/>
          <w:bCs/>
          <w:sz w:val="24"/>
          <w:szCs w:val="24"/>
          <w:lang w:val="es-CO"/>
        </w:rPr>
        <w:t>$ 0.00</w:t>
      </w:r>
    </w:p>
    <w:p w14:paraId="75B4C081" w14:textId="6ED6530E" w:rsidR="00175A27" w:rsidRPr="00E06F20" w:rsidRDefault="00175A27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>Saldo a favor del contratista:</w:t>
      </w:r>
      <w:r w:rsidR="001E45EA" w:rsidRPr="00E06F20">
        <w:rPr>
          <w:rFonts w:ascii="Arial" w:hAnsi="Arial" w:cs="Arial"/>
          <w:sz w:val="24"/>
          <w:szCs w:val="24"/>
        </w:rPr>
        <w:t xml:space="preserve"> </w:t>
      </w:r>
      <w:r w:rsidR="00007138" w:rsidRPr="00E06F20">
        <w:rPr>
          <w:rFonts w:ascii="Arial" w:hAnsi="Arial" w:cs="Arial"/>
          <w:sz w:val="24"/>
          <w:szCs w:val="24"/>
        </w:rPr>
        <w:tab/>
      </w:r>
      <w:r w:rsidR="00E1141F" w:rsidRPr="00E06F20">
        <w:rPr>
          <w:rFonts w:ascii="Arial" w:hAnsi="Arial" w:cs="Arial"/>
          <w:sz w:val="24"/>
          <w:szCs w:val="24"/>
        </w:rPr>
        <w:tab/>
      </w:r>
      <w:r w:rsidR="001E45EA" w:rsidRPr="00E06F20">
        <w:rPr>
          <w:rFonts w:ascii="Arial" w:hAnsi="Arial" w:cs="Arial"/>
          <w:bCs/>
          <w:sz w:val="24"/>
          <w:szCs w:val="24"/>
          <w:lang w:val="es-CO"/>
        </w:rPr>
        <w:t>$ 3.500.000.00</w:t>
      </w:r>
    </w:p>
    <w:p w14:paraId="04F23E8B" w14:textId="2F3D252A" w:rsidR="00175A27" w:rsidRPr="00E06F20" w:rsidRDefault="00175A27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>Saldo a favor del departamento:</w:t>
      </w:r>
      <w:r w:rsidR="001E45EA" w:rsidRPr="00E06F20">
        <w:rPr>
          <w:rFonts w:ascii="Arial" w:hAnsi="Arial" w:cs="Arial"/>
          <w:sz w:val="24"/>
          <w:szCs w:val="24"/>
        </w:rPr>
        <w:t xml:space="preserve"> </w:t>
      </w:r>
      <w:r w:rsidR="00007138" w:rsidRPr="00E06F20">
        <w:rPr>
          <w:rFonts w:ascii="Arial" w:hAnsi="Arial" w:cs="Arial"/>
          <w:sz w:val="24"/>
          <w:szCs w:val="24"/>
        </w:rPr>
        <w:tab/>
      </w:r>
      <w:r w:rsidR="00E1141F" w:rsidRPr="00E06F20">
        <w:rPr>
          <w:rFonts w:ascii="Arial" w:hAnsi="Arial" w:cs="Arial"/>
          <w:sz w:val="24"/>
          <w:szCs w:val="24"/>
        </w:rPr>
        <w:tab/>
      </w:r>
      <w:r w:rsidR="001E45EA" w:rsidRPr="00E06F20">
        <w:rPr>
          <w:rFonts w:ascii="Arial" w:hAnsi="Arial" w:cs="Arial"/>
          <w:bCs/>
          <w:sz w:val="24"/>
          <w:szCs w:val="24"/>
          <w:lang w:val="es-CO"/>
        </w:rPr>
        <w:t>$ 0.00</w:t>
      </w:r>
    </w:p>
    <w:p w14:paraId="4426ABFF" w14:textId="77777777" w:rsidR="00175A27" w:rsidRPr="00E06F20" w:rsidRDefault="00175A27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710C478" w14:textId="11A13F62" w:rsidR="00547440" w:rsidRDefault="00547440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 xml:space="preserve">En estos términos </w:t>
      </w:r>
      <w:r w:rsidRPr="00E06F20">
        <w:rPr>
          <w:rFonts w:ascii="Arial" w:hAnsi="Arial" w:cs="Arial"/>
          <w:b/>
          <w:sz w:val="24"/>
          <w:szCs w:val="24"/>
        </w:rPr>
        <w:t>EL CONTRATISTA</w:t>
      </w:r>
      <w:r w:rsidRPr="00E06F20">
        <w:rPr>
          <w:rFonts w:ascii="Arial" w:hAnsi="Arial" w:cs="Arial"/>
          <w:sz w:val="24"/>
          <w:szCs w:val="24"/>
        </w:rPr>
        <w:t xml:space="preserve"> acepta los pagos efectuados y que el indicado en esta acta es el valor como pago final del presente Contrato.</w:t>
      </w:r>
    </w:p>
    <w:p w14:paraId="7209556F" w14:textId="77777777" w:rsidR="00673568" w:rsidRPr="00E06F20" w:rsidRDefault="00673568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4E2B4E" w14:textId="66E201AE" w:rsidR="00547440" w:rsidRPr="00E06F20" w:rsidRDefault="00547440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 xml:space="preserve">En constancia, las partes, una vez </w:t>
      </w:r>
      <w:r w:rsidR="006B2132" w:rsidRPr="00E06F20">
        <w:rPr>
          <w:rFonts w:ascii="Arial" w:hAnsi="Arial" w:cs="Arial"/>
          <w:sz w:val="24"/>
          <w:szCs w:val="24"/>
        </w:rPr>
        <w:t>leída</w:t>
      </w:r>
      <w:r w:rsidRPr="00E06F20">
        <w:rPr>
          <w:rFonts w:ascii="Arial" w:hAnsi="Arial" w:cs="Arial"/>
          <w:sz w:val="24"/>
          <w:szCs w:val="24"/>
        </w:rPr>
        <w:t xml:space="preserve"> y aprobada la presente acta, se suscribe en la ciudad de Santiago de Cali a los </w:t>
      </w:r>
      <w:r w:rsidR="00673568">
        <w:rPr>
          <w:rFonts w:ascii="Arial" w:hAnsi="Arial" w:cs="Arial"/>
          <w:sz w:val="24"/>
          <w:szCs w:val="24"/>
        </w:rPr>
        <w:t>veinticuatro</w:t>
      </w:r>
      <w:r w:rsidR="0013279E">
        <w:rPr>
          <w:rFonts w:ascii="Arial" w:hAnsi="Arial" w:cs="Arial"/>
          <w:sz w:val="24"/>
          <w:szCs w:val="24"/>
        </w:rPr>
        <w:t xml:space="preserve"> </w:t>
      </w:r>
      <w:r w:rsidRPr="00E06F20">
        <w:rPr>
          <w:rFonts w:ascii="Arial" w:hAnsi="Arial" w:cs="Arial"/>
          <w:sz w:val="24"/>
          <w:szCs w:val="24"/>
        </w:rPr>
        <w:t>(</w:t>
      </w:r>
      <w:r w:rsidR="00673568">
        <w:rPr>
          <w:rFonts w:ascii="Arial" w:hAnsi="Arial" w:cs="Arial"/>
          <w:sz w:val="24"/>
          <w:szCs w:val="24"/>
        </w:rPr>
        <w:t>24</w:t>
      </w:r>
      <w:r w:rsidRPr="00E06F20">
        <w:rPr>
          <w:rFonts w:ascii="Arial" w:hAnsi="Arial" w:cs="Arial"/>
          <w:sz w:val="24"/>
          <w:szCs w:val="24"/>
        </w:rPr>
        <w:t xml:space="preserve">) días del mes de </w:t>
      </w:r>
      <w:r w:rsidR="00E1141F" w:rsidRPr="00E06F20">
        <w:rPr>
          <w:rFonts w:ascii="Arial" w:hAnsi="Arial" w:cs="Arial"/>
          <w:sz w:val="24"/>
          <w:szCs w:val="24"/>
        </w:rPr>
        <w:t>ju</w:t>
      </w:r>
      <w:r w:rsidR="00673568">
        <w:rPr>
          <w:rFonts w:ascii="Arial" w:hAnsi="Arial" w:cs="Arial"/>
          <w:sz w:val="24"/>
          <w:szCs w:val="24"/>
        </w:rPr>
        <w:t>l</w:t>
      </w:r>
      <w:r w:rsidR="00E1141F" w:rsidRPr="00E06F20">
        <w:rPr>
          <w:rFonts w:ascii="Arial" w:hAnsi="Arial" w:cs="Arial"/>
          <w:sz w:val="24"/>
          <w:szCs w:val="24"/>
        </w:rPr>
        <w:t>io</w:t>
      </w:r>
      <w:r w:rsidRPr="00E06F20">
        <w:rPr>
          <w:rFonts w:ascii="Arial" w:hAnsi="Arial" w:cs="Arial"/>
          <w:sz w:val="24"/>
          <w:szCs w:val="24"/>
        </w:rPr>
        <w:t xml:space="preserve"> de 202</w:t>
      </w:r>
      <w:r w:rsidR="00E1141F" w:rsidRPr="00E06F20">
        <w:rPr>
          <w:rFonts w:ascii="Arial" w:hAnsi="Arial" w:cs="Arial"/>
          <w:sz w:val="24"/>
          <w:szCs w:val="24"/>
        </w:rPr>
        <w:t>6</w:t>
      </w:r>
      <w:r w:rsidRPr="00E06F20">
        <w:rPr>
          <w:rFonts w:ascii="Arial" w:hAnsi="Arial" w:cs="Arial"/>
          <w:sz w:val="24"/>
          <w:szCs w:val="24"/>
        </w:rPr>
        <w:t>.</w:t>
      </w:r>
    </w:p>
    <w:p w14:paraId="494CBE6B" w14:textId="499A276F" w:rsidR="00547440" w:rsidRDefault="00547440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E7AC8F" w14:textId="07D3BE9F" w:rsidR="00673568" w:rsidRDefault="00673568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14496FA" w14:textId="1F60DE06" w:rsidR="00673568" w:rsidRDefault="00673568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32408E" w14:textId="3CE36027" w:rsidR="00673568" w:rsidRDefault="00673568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EC8677" w14:textId="77777777" w:rsidR="00673568" w:rsidRPr="00E06F20" w:rsidRDefault="00673568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0F2A92" w14:textId="77777777" w:rsidR="00E06F20" w:rsidRPr="00E06F20" w:rsidRDefault="00E06F20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090F3C" w14:textId="77777777" w:rsidR="00E1141F" w:rsidRPr="00E06F20" w:rsidRDefault="00E1141F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31EE1B" w14:textId="4A037776" w:rsidR="00547440" w:rsidRPr="00E06F20" w:rsidRDefault="00547440" w:rsidP="00E06F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F20">
        <w:rPr>
          <w:rFonts w:ascii="Arial" w:hAnsi="Arial" w:cs="Arial"/>
          <w:sz w:val="24"/>
          <w:szCs w:val="24"/>
        </w:rPr>
        <w:t>_____________________</w:t>
      </w:r>
      <w:r w:rsidR="00E06F20" w:rsidRPr="00E06F20">
        <w:rPr>
          <w:rFonts w:ascii="Arial" w:hAnsi="Arial" w:cs="Arial"/>
          <w:sz w:val="24"/>
          <w:szCs w:val="24"/>
        </w:rPr>
        <w:t>_____</w:t>
      </w:r>
      <w:r w:rsidRPr="00E06F20">
        <w:rPr>
          <w:rFonts w:ascii="Arial" w:hAnsi="Arial" w:cs="Arial"/>
          <w:sz w:val="24"/>
          <w:szCs w:val="24"/>
        </w:rPr>
        <w:t>_____</w:t>
      </w:r>
      <w:r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sz w:val="24"/>
          <w:szCs w:val="24"/>
        </w:rPr>
        <w:tab/>
        <w:t>_</w:t>
      </w:r>
      <w:r w:rsidR="00E06F20" w:rsidRPr="00E06F20">
        <w:rPr>
          <w:rFonts w:ascii="Arial" w:hAnsi="Arial" w:cs="Arial"/>
          <w:sz w:val="24"/>
          <w:szCs w:val="24"/>
        </w:rPr>
        <w:t>_</w:t>
      </w:r>
      <w:r w:rsidRPr="00E06F20">
        <w:rPr>
          <w:rFonts w:ascii="Arial" w:hAnsi="Arial" w:cs="Arial"/>
          <w:sz w:val="24"/>
          <w:szCs w:val="24"/>
        </w:rPr>
        <w:t>______________________________</w:t>
      </w:r>
    </w:p>
    <w:p w14:paraId="681AD1EE" w14:textId="77777777" w:rsidR="00E06F20" w:rsidRPr="00E06F20" w:rsidRDefault="00547440" w:rsidP="00E06F2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6F20">
        <w:rPr>
          <w:rFonts w:ascii="Arial" w:hAnsi="Arial" w:cs="Arial"/>
          <w:b/>
          <w:sz w:val="24"/>
          <w:szCs w:val="24"/>
        </w:rPr>
        <w:t>JAIME ALBERTO DURAN CHARRIA</w:t>
      </w:r>
      <w:r w:rsidR="00E06F20" w:rsidRPr="00E06F20">
        <w:rPr>
          <w:rFonts w:ascii="Arial" w:hAnsi="Arial" w:cs="Arial"/>
          <w:b/>
          <w:sz w:val="24"/>
          <w:szCs w:val="24"/>
        </w:rPr>
        <w:t xml:space="preserve"> </w:t>
      </w:r>
      <w:r w:rsidR="00E06F20" w:rsidRPr="00E06F20">
        <w:rPr>
          <w:rFonts w:ascii="Arial" w:hAnsi="Arial" w:cs="Arial"/>
          <w:b/>
          <w:sz w:val="24"/>
          <w:szCs w:val="24"/>
        </w:rPr>
        <w:tab/>
      </w:r>
      <w:r w:rsidR="00E06F20" w:rsidRPr="00E06F20">
        <w:rPr>
          <w:rFonts w:ascii="Arial" w:hAnsi="Arial" w:cs="Arial"/>
          <w:b/>
          <w:sz w:val="24"/>
          <w:szCs w:val="24"/>
        </w:rPr>
        <w:tab/>
      </w:r>
      <w:r w:rsidRPr="00E06F20">
        <w:rPr>
          <w:rFonts w:ascii="Arial" w:hAnsi="Arial" w:cs="Arial"/>
          <w:b/>
          <w:sz w:val="24"/>
          <w:szCs w:val="24"/>
        </w:rPr>
        <w:t>OSCAR FERNANDO CASTRILLON Q</w:t>
      </w:r>
    </w:p>
    <w:p w14:paraId="3688567A" w14:textId="6FECBCFB" w:rsidR="00547440" w:rsidRPr="00E06F20" w:rsidRDefault="00547440" w:rsidP="00E06F2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6F20">
        <w:rPr>
          <w:rFonts w:ascii="Arial" w:hAnsi="Arial" w:cs="Arial"/>
          <w:b/>
          <w:sz w:val="24"/>
          <w:szCs w:val="24"/>
        </w:rPr>
        <w:t>CC 1.118.282.156 de Yumbo (Valle)</w:t>
      </w:r>
      <w:r w:rsidR="00E06F20" w:rsidRPr="00E06F20">
        <w:rPr>
          <w:rFonts w:ascii="Arial" w:hAnsi="Arial" w:cs="Arial"/>
          <w:sz w:val="24"/>
          <w:szCs w:val="24"/>
        </w:rPr>
        <w:t xml:space="preserve"> </w:t>
      </w:r>
      <w:r w:rsidR="00E06F20" w:rsidRPr="00E06F20">
        <w:rPr>
          <w:rFonts w:ascii="Arial" w:hAnsi="Arial" w:cs="Arial"/>
          <w:sz w:val="24"/>
          <w:szCs w:val="24"/>
        </w:rPr>
        <w:tab/>
      </w:r>
      <w:r w:rsidR="00E06F20" w:rsidRPr="00E06F20">
        <w:rPr>
          <w:rFonts w:ascii="Arial" w:hAnsi="Arial" w:cs="Arial"/>
          <w:sz w:val="24"/>
          <w:szCs w:val="24"/>
        </w:rPr>
        <w:tab/>
      </w:r>
      <w:r w:rsidRPr="00E06F20">
        <w:rPr>
          <w:rFonts w:ascii="Arial" w:hAnsi="Arial" w:cs="Arial"/>
          <w:b/>
          <w:sz w:val="24"/>
          <w:szCs w:val="24"/>
        </w:rPr>
        <w:t>C.C. 14.652.387 de Ginebra (Valle)</w:t>
      </w:r>
    </w:p>
    <w:p w14:paraId="276A69E7" w14:textId="4AAC60AC" w:rsidR="00547440" w:rsidRPr="00E06F20" w:rsidRDefault="00547440" w:rsidP="00E06F2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6F20">
        <w:rPr>
          <w:rFonts w:ascii="Arial" w:hAnsi="Arial" w:cs="Arial"/>
          <w:b/>
          <w:bCs/>
          <w:sz w:val="24"/>
          <w:szCs w:val="24"/>
        </w:rPr>
        <w:t>SUPERVISOR</w:t>
      </w:r>
      <w:r w:rsidR="00E06F20" w:rsidRPr="00E06F20">
        <w:rPr>
          <w:rFonts w:ascii="Arial" w:hAnsi="Arial" w:cs="Arial"/>
          <w:b/>
          <w:bCs/>
          <w:sz w:val="24"/>
          <w:szCs w:val="24"/>
        </w:rPr>
        <w:t xml:space="preserve"> </w:t>
      </w:r>
      <w:r w:rsidR="00E06F20" w:rsidRPr="00E06F20">
        <w:rPr>
          <w:rFonts w:ascii="Arial" w:hAnsi="Arial" w:cs="Arial"/>
          <w:b/>
          <w:bCs/>
          <w:sz w:val="24"/>
          <w:szCs w:val="24"/>
        </w:rPr>
        <w:tab/>
      </w:r>
      <w:r w:rsidR="00E06F20" w:rsidRPr="00E06F20">
        <w:rPr>
          <w:rFonts w:ascii="Arial" w:hAnsi="Arial" w:cs="Arial"/>
          <w:b/>
          <w:bCs/>
          <w:sz w:val="24"/>
          <w:szCs w:val="24"/>
        </w:rPr>
        <w:tab/>
      </w:r>
      <w:r w:rsidR="00E06F20" w:rsidRPr="00E06F20">
        <w:rPr>
          <w:rFonts w:ascii="Arial" w:hAnsi="Arial" w:cs="Arial"/>
          <w:b/>
          <w:bCs/>
          <w:sz w:val="24"/>
          <w:szCs w:val="24"/>
        </w:rPr>
        <w:tab/>
      </w:r>
      <w:r w:rsidR="00E06F20" w:rsidRPr="00E06F20">
        <w:rPr>
          <w:rFonts w:ascii="Arial" w:hAnsi="Arial" w:cs="Arial"/>
          <w:b/>
          <w:bCs/>
          <w:sz w:val="24"/>
          <w:szCs w:val="24"/>
        </w:rPr>
        <w:tab/>
      </w:r>
      <w:r w:rsidR="00E06F20" w:rsidRPr="00E06F20">
        <w:rPr>
          <w:rFonts w:ascii="Arial" w:hAnsi="Arial" w:cs="Arial"/>
          <w:b/>
          <w:bCs/>
          <w:sz w:val="24"/>
          <w:szCs w:val="24"/>
        </w:rPr>
        <w:tab/>
      </w:r>
      <w:r w:rsidRPr="00E06F20">
        <w:rPr>
          <w:rFonts w:ascii="Arial" w:hAnsi="Arial" w:cs="Arial"/>
          <w:b/>
          <w:bCs/>
          <w:sz w:val="24"/>
          <w:szCs w:val="24"/>
        </w:rPr>
        <w:t>CONTRATISTA</w:t>
      </w:r>
    </w:p>
    <w:sectPr w:rsidR="00547440" w:rsidRPr="00E06F20" w:rsidSect="001D3950">
      <w:headerReference w:type="default" r:id="rId8"/>
      <w:footnotePr>
        <w:pos w:val="beneathText"/>
      </w:footnotePr>
      <w:pgSz w:w="12240" w:h="15840"/>
      <w:pgMar w:top="1077" w:right="1259" w:bottom="1077" w:left="1094" w:header="9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1C07C" w14:textId="77777777" w:rsidR="00E039C5" w:rsidRDefault="00E039C5">
      <w:pPr>
        <w:spacing w:after="0" w:line="240" w:lineRule="auto"/>
      </w:pPr>
      <w:r>
        <w:separator/>
      </w:r>
    </w:p>
  </w:endnote>
  <w:endnote w:type="continuationSeparator" w:id="0">
    <w:p w14:paraId="144B3934" w14:textId="77777777" w:rsidR="00E039C5" w:rsidRDefault="00E039C5">
      <w:pPr>
        <w:spacing w:after="0" w:line="240" w:lineRule="auto"/>
      </w:pPr>
      <w:r>
        <w:continuationSeparator/>
      </w:r>
    </w:p>
  </w:endnote>
  <w:endnote w:type="continuationNotice" w:id="1">
    <w:p w14:paraId="7A76D98D" w14:textId="77777777" w:rsidR="00E039C5" w:rsidRDefault="00E039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TE1AAF748t00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0089F" w14:textId="77777777" w:rsidR="00E039C5" w:rsidRDefault="00E039C5">
      <w:pPr>
        <w:spacing w:after="0" w:line="240" w:lineRule="auto"/>
      </w:pPr>
      <w:r>
        <w:separator/>
      </w:r>
    </w:p>
  </w:footnote>
  <w:footnote w:type="continuationSeparator" w:id="0">
    <w:p w14:paraId="4A18EBCB" w14:textId="77777777" w:rsidR="00E039C5" w:rsidRDefault="00E039C5">
      <w:pPr>
        <w:spacing w:after="0" w:line="240" w:lineRule="auto"/>
      </w:pPr>
      <w:r>
        <w:continuationSeparator/>
      </w:r>
    </w:p>
  </w:footnote>
  <w:footnote w:type="continuationNotice" w:id="1">
    <w:p w14:paraId="4D290BAC" w14:textId="77777777" w:rsidR="00E039C5" w:rsidRDefault="00E039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3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73"/>
      <w:gridCol w:w="3312"/>
      <w:gridCol w:w="3349"/>
    </w:tblGrid>
    <w:tr w:rsidR="00381116" w:rsidRPr="0024140C" w14:paraId="357FFB84" w14:textId="77777777" w:rsidTr="004A663F">
      <w:trPr>
        <w:cantSplit/>
        <w:trHeight w:val="331"/>
        <w:jc w:val="center"/>
      </w:trPr>
      <w:tc>
        <w:tcPr>
          <w:tcW w:w="2173" w:type="dxa"/>
          <w:vMerge w:val="restart"/>
        </w:tcPr>
        <w:p w14:paraId="030220A6" w14:textId="77777777" w:rsidR="00381116" w:rsidRPr="002955B0" w:rsidRDefault="00381116" w:rsidP="004A663F">
          <w:pPr>
            <w:pStyle w:val="Encabezado"/>
            <w:jc w:val="center"/>
            <w:rPr>
              <w:b/>
              <w:noProof/>
              <w:sz w:val="24"/>
              <w:szCs w:val="24"/>
              <w:lang w:eastAsia="es-ES_tradnl"/>
            </w:rPr>
          </w:pPr>
          <w:r>
            <w:rPr>
              <w:b/>
              <w:noProof/>
              <w:sz w:val="24"/>
              <w:szCs w:val="24"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2A6276FE" wp14:editId="1E7BAF85">
                <wp:simplePos x="0" y="0"/>
                <wp:positionH relativeFrom="column">
                  <wp:posOffset>418465</wp:posOffset>
                </wp:positionH>
                <wp:positionV relativeFrom="paragraph">
                  <wp:posOffset>441960</wp:posOffset>
                </wp:positionV>
                <wp:extent cx="457200" cy="381000"/>
                <wp:effectExtent l="19050" t="0" r="0" b="0"/>
                <wp:wrapNone/>
                <wp:docPr id="3" name="Obje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1"/>
                        <pic:cNvPicPr>
                          <a:picLocks noChangeArrowheads="1"/>
                        </pic:cNvPicPr>
                      </pic:nvPicPr>
                      <pic:blipFill>
                        <a:blip r:embed="rId1" cstate="print"/>
                        <a:srcRect l="-458" t="-507" r="-458" b="-10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2955B0">
            <w:rPr>
              <w:b/>
              <w:noProof/>
              <w:sz w:val="24"/>
              <w:szCs w:val="24"/>
              <w:lang w:eastAsia="es-ES_tradnl"/>
            </w:rPr>
            <w:t>Departamento del Valle del Cauca</w:t>
          </w:r>
        </w:p>
        <w:p w14:paraId="03AB3D86" w14:textId="77777777" w:rsidR="00381116" w:rsidRPr="00DB616D" w:rsidRDefault="00381116" w:rsidP="004A663F">
          <w:pPr>
            <w:pStyle w:val="Encabezado"/>
            <w:jc w:val="center"/>
            <w:rPr>
              <w:noProof/>
              <w:sz w:val="16"/>
              <w:szCs w:val="16"/>
              <w:lang w:eastAsia="es-ES_tradnl"/>
            </w:rPr>
          </w:pPr>
        </w:p>
        <w:p w14:paraId="5B640084" w14:textId="77777777" w:rsidR="00381116" w:rsidRPr="002955B0" w:rsidRDefault="00381116" w:rsidP="004A663F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955B0">
            <w:rPr>
              <w:rFonts w:ascii="Arial" w:hAnsi="Arial" w:cs="Arial"/>
              <w:b/>
              <w:sz w:val="20"/>
              <w:szCs w:val="20"/>
            </w:rPr>
            <w:t>Gobernación</w:t>
          </w:r>
        </w:p>
      </w:tc>
      <w:tc>
        <w:tcPr>
          <w:tcW w:w="3312" w:type="dxa"/>
          <w:vMerge w:val="restart"/>
          <w:vAlign w:val="center"/>
        </w:tcPr>
        <w:p w14:paraId="2674B9B0" w14:textId="77777777" w:rsidR="00381116" w:rsidRDefault="00381116" w:rsidP="004A663F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MANUAL DE CONTRATACIÓN</w:t>
          </w:r>
        </w:p>
        <w:p w14:paraId="67045526" w14:textId="77777777" w:rsidR="00381116" w:rsidRPr="00FA6739" w:rsidRDefault="00381116" w:rsidP="004A663F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ACTA FINAL DE CUMPLIMIENTO DE EJECUCIÓN DEL CONTRATO</w:t>
          </w:r>
        </w:p>
      </w:tc>
      <w:tc>
        <w:tcPr>
          <w:tcW w:w="3349" w:type="dxa"/>
          <w:vAlign w:val="center"/>
        </w:tcPr>
        <w:p w14:paraId="2C438632" w14:textId="77777777" w:rsidR="00381116" w:rsidRPr="0024140C" w:rsidRDefault="00381116" w:rsidP="004A663F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24140C">
            <w:rPr>
              <w:rFonts w:ascii="Arial" w:hAnsi="Arial" w:cs="Arial"/>
              <w:sz w:val="20"/>
              <w:szCs w:val="20"/>
            </w:rPr>
            <w:t>Código</w:t>
          </w:r>
          <w:r>
            <w:rPr>
              <w:rFonts w:ascii="Arial" w:hAnsi="Arial" w:cs="Arial"/>
              <w:sz w:val="20"/>
              <w:szCs w:val="20"/>
            </w:rPr>
            <w:t>: FO-M9-P2-18</w:t>
          </w:r>
        </w:p>
      </w:tc>
    </w:tr>
    <w:tr w:rsidR="00381116" w:rsidRPr="0024140C" w14:paraId="08EDD4DC" w14:textId="77777777" w:rsidTr="004A663F">
      <w:trPr>
        <w:cantSplit/>
        <w:trHeight w:val="280"/>
        <w:jc w:val="center"/>
      </w:trPr>
      <w:tc>
        <w:tcPr>
          <w:tcW w:w="2173" w:type="dxa"/>
          <w:vMerge/>
        </w:tcPr>
        <w:p w14:paraId="09E0B825" w14:textId="77777777" w:rsidR="00381116" w:rsidRPr="00DB616D" w:rsidRDefault="00381116" w:rsidP="004A663F">
          <w:pPr>
            <w:pStyle w:val="Encabezado"/>
            <w:rPr>
              <w:sz w:val="16"/>
              <w:szCs w:val="16"/>
            </w:rPr>
          </w:pPr>
        </w:p>
      </w:tc>
      <w:tc>
        <w:tcPr>
          <w:tcW w:w="3312" w:type="dxa"/>
          <w:vMerge/>
        </w:tcPr>
        <w:p w14:paraId="0D0517F8" w14:textId="77777777" w:rsidR="00381116" w:rsidRDefault="00381116" w:rsidP="004A663F">
          <w:pPr>
            <w:pStyle w:val="Encabezado"/>
          </w:pPr>
        </w:p>
      </w:tc>
      <w:tc>
        <w:tcPr>
          <w:tcW w:w="3349" w:type="dxa"/>
          <w:vAlign w:val="center"/>
        </w:tcPr>
        <w:p w14:paraId="1775453C" w14:textId="77777777" w:rsidR="00381116" w:rsidRPr="0024140C" w:rsidRDefault="00381116" w:rsidP="004A663F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24140C">
            <w:rPr>
              <w:rFonts w:ascii="Arial" w:hAnsi="Arial" w:cs="Arial"/>
              <w:sz w:val="20"/>
              <w:szCs w:val="20"/>
            </w:rPr>
            <w:t>V</w:t>
          </w:r>
          <w:r>
            <w:rPr>
              <w:rFonts w:ascii="Arial" w:hAnsi="Arial" w:cs="Arial"/>
              <w:sz w:val="20"/>
              <w:szCs w:val="20"/>
            </w:rPr>
            <w:t>ersión: 02</w:t>
          </w:r>
        </w:p>
      </w:tc>
    </w:tr>
    <w:tr w:rsidR="00381116" w:rsidRPr="0024140C" w14:paraId="7B2AB75B" w14:textId="77777777" w:rsidTr="004A663F">
      <w:trPr>
        <w:cantSplit/>
        <w:trHeight w:val="372"/>
        <w:jc w:val="center"/>
      </w:trPr>
      <w:tc>
        <w:tcPr>
          <w:tcW w:w="2173" w:type="dxa"/>
          <w:vMerge/>
        </w:tcPr>
        <w:p w14:paraId="270BA908" w14:textId="77777777" w:rsidR="00381116" w:rsidRPr="00DB616D" w:rsidRDefault="00381116" w:rsidP="004A663F">
          <w:pPr>
            <w:pStyle w:val="Encabezado"/>
            <w:rPr>
              <w:sz w:val="16"/>
              <w:szCs w:val="16"/>
            </w:rPr>
          </w:pPr>
        </w:p>
      </w:tc>
      <w:tc>
        <w:tcPr>
          <w:tcW w:w="3312" w:type="dxa"/>
          <w:vMerge/>
        </w:tcPr>
        <w:p w14:paraId="056058B9" w14:textId="77777777" w:rsidR="00381116" w:rsidRDefault="00381116" w:rsidP="004A663F">
          <w:pPr>
            <w:pStyle w:val="Encabezado"/>
          </w:pPr>
        </w:p>
      </w:tc>
      <w:tc>
        <w:tcPr>
          <w:tcW w:w="3349" w:type="dxa"/>
        </w:tcPr>
        <w:p w14:paraId="5C386941" w14:textId="77777777" w:rsidR="00381116" w:rsidRPr="0024140C" w:rsidRDefault="00381116" w:rsidP="004A663F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Fecha de Aprobación: 17/06/2019</w:t>
          </w:r>
        </w:p>
      </w:tc>
    </w:tr>
    <w:tr w:rsidR="00381116" w:rsidRPr="00535BD0" w14:paraId="225E7418" w14:textId="77777777" w:rsidTr="004A663F">
      <w:trPr>
        <w:cantSplit/>
        <w:trHeight w:val="212"/>
        <w:jc w:val="center"/>
      </w:trPr>
      <w:tc>
        <w:tcPr>
          <w:tcW w:w="2173" w:type="dxa"/>
          <w:vMerge/>
        </w:tcPr>
        <w:p w14:paraId="30C9089C" w14:textId="77777777" w:rsidR="00381116" w:rsidRPr="00535BD0" w:rsidRDefault="00381116" w:rsidP="004A663F">
          <w:pPr>
            <w:pStyle w:val="Encabezado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312" w:type="dxa"/>
          <w:vMerge/>
        </w:tcPr>
        <w:p w14:paraId="2B5C078A" w14:textId="77777777" w:rsidR="00381116" w:rsidRPr="00535BD0" w:rsidRDefault="00381116" w:rsidP="004A663F">
          <w:pPr>
            <w:pStyle w:val="Encabezado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349" w:type="dxa"/>
          <w:vAlign w:val="center"/>
        </w:tcPr>
        <w:p w14:paraId="0499FBD3" w14:textId="77777777" w:rsidR="00381116" w:rsidRPr="003A4543" w:rsidRDefault="00381116" w:rsidP="004A663F">
          <w:pPr>
            <w:rPr>
              <w:sz w:val="20"/>
              <w:szCs w:val="20"/>
            </w:rPr>
          </w:pPr>
          <w:r w:rsidRPr="00AE684F">
            <w:rPr>
              <w:rFonts w:ascii="Arial" w:hAnsi="Arial" w:cs="Arial"/>
              <w:sz w:val="20"/>
              <w:szCs w:val="20"/>
            </w:rPr>
            <w:t>Página</w:t>
          </w:r>
          <w:r>
            <w:rPr>
              <w:rFonts w:ascii="Arial" w:hAnsi="Arial" w:cs="Arial"/>
              <w:sz w:val="20"/>
              <w:szCs w:val="20"/>
            </w:rPr>
            <w:t>:</w:t>
          </w:r>
          <w:r w:rsidRPr="00AE684F">
            <w:rPr>
              <w:rFonts w:ascii="Arial" w:hAnsi="Arial" w:cs="Arial"/>
              <w:sz w:val="20"/>
              <w:szCs w:val="20"/>
            </w:rPr>
            <w:t xml:space="preserve"> </w:t>
          </w:r>
          <w:r w:rsidRPr="00AE684F">
            <w:rPr>
              <w:rFonts w:ascii="Arial" w:hAnsi="Arial" w:cs="Arial"/>
              <w:sz w:val="20"/>
              <w:szCs w:val="20"/>
            </w:rPr>
            <w:fldChar w:fldCharType="begin"/>
          </w:r>
          <w:r w:rsidRPr="00AE684F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AE684F">
            <w:rPr>
              <w:rFonts w:ascii="Arial" w:hAnsi="Arial" w:cs="Arial"/>
              <w:sz w:val="20"/>
              <w:szCs w:val="20"/>
            </w:rPr>
            <w:fldChar w:fldCharType="separate"/>
          </w:r>
          <w:r w:rsidR="00A263AD">
            <w:rPr>
              <w:rFonts w:ascii="Arial" w:hAnsi="Arial" w:cs="Arial"/>
              <w:noProof/>
              <w:sz w:val="20"/>
              <w:szCs w:val="20"/>
            </w:rPr>
            <w:t>17</w:t>
          </w:r>
          <w:r w:rsidRPr="00AE684F">
            <w:rPr>
              <w:rFonts w:ascii="Arial" w:hAnsi="Arial" w:cs="Arial"/>
              <w:sz w:val="20"/>
              <w:szCs w:val="20"/>
            </w:rPr>
            <w:fldChar w:fldCharType="end"/>
          </w:r>
          <w:r w:rsidRPr="00AE684F">
            <w:rPr>
              <w:rFonts w:ascii="Arial" w:hAnsi="Arial" w:cs="Arial"/>
              <w:sz w:val="20"/>
              <w:szCs w:val="20"/>
            </w:rPr>
            <w:t xml:space="preserve"> de </w:t>
          </w:r>
          <w:r w:rsidRPr="00AE684F">
            <w:rPr>
              <w:rFonts w:ascii="Arial" w:hAnsi="Arial" w:cs="Arial"/>
              <w:sz w:val="20"/>
              <w:szCs w:val="20"/>
            </w:rPr>
            <w:fldChar w:fldCharType="begin"/>
          </w:r>
          <w:r w:rsidRPr="00AE684F">
            <w:rPr>
              <w:rFonts w:ascii="Arial" w:hAnsi="Arial" w:cs="Arial"/>
              <w:sz w:val="20"/>
              <w:szCs w:val="20"/>
            </w:rPr>
            <w:instrText xml:space="preserve"> NUMPAGES  </w:instrText>
          </w:r>
          <w:r w:rsidRPr="00AE684F">
            <w:rPr>
              <w:rFonts w:ascii="Arial" w:hAnsi="Arial" w:cs="Arial"/>
              <w:sz w:val="20"/>
              <w:szCs w:val="20"/>
            </w:rPr>
            <w:fldChar w:fldCharType="separate"/>
          </w:r>
          <w:r w:rsidR="00A263AD">
            <w:rPr>
              <w:rFonts w:ascii="Arial" w:hAnsi="Arial" w:cs="Arial"/>
              <w:noProof/>
              <w:sz w:val="20"/>
              <w:szCs w:val="20"/>
            </w:rPr>
            <w:t>18</w:t>
          </w:r>
          <w:r w:rsidRPr="00AE684F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1C98772A" w14:textId="77777777" w:rsidR="00381116" w:rsidRPr="005B4F79" w:rsidRDefault="00381116">
    <w:pPr>
      <w:pStyle w:val="Encabezad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C2E9C8C"/>
    <w:name w:val="WW8Num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219CDC6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1C80BF3"/>
    <w:multiLevelType w:val="hybridMultilevel"/>
    <w:tmpl w:val="2600296A"/>
    <w:lvl w:ilvl="0" w:tplc="E848AB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9C0AE3"/>
    <w:multiLevelType w:val="hybridMultilevel"/>
    <w:tmpl w:val="924AB2E6"/>
    <w:lvl w:ilvl="0" w:tplc="69D8D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AF423A"/>
    <w:multiLevelType w:val="hybridMultilevel"/>
    <w:tmpl w:val="F51A9A7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863CE"/>
    <w:multiLevelType w:val="hybridMultilevel"/>
    <w:tmpl w:val="3460C20C"/>
    <w:lvl w:ilvl="0" w:tplc="0AE2F4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9174D2"/>
    <w:multiLevelType w:val="hybridMultilevel"/>
    <w:tmpl w:val="01E87B40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D60964"/>
    <w:multiLevelType w:val="hybridMultilevel"/>
    <w:tmpl w:val="01E87B40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B20F7B"/>
    <w:multiLevelType w:val="hybridMultilevel"/>
    <w:tmpl w:val="DC789B22"/>
    <w:lvl w:ilvl="0" w:tplc="240A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647A0"/>
    <w:multiLevelType w:val="hybridMultilevel"/>
    <w:tmpl w:val="1ECA71AA"/>
    <w:lvl w:ilvl="0" w:tplc="5D60AD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7031AB"/>
    <w:multiLevelType w:val="hybridMultilevel"/>
    <w:tmpl w:val="342283F4"/>
    <w:lvl w:ilvl="0" w:tplc="1A405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7A54F7"/>
    <w:multiLevelType w:val="hybridMultilevel"/>
    <w:tmpl w:val="8A602F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FD321D"/>
    <w:multiLevelType w:val="hybridMultilevel"/>
    <w:tmpl w:val="DECCF0A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573DB2"/>
    <w:multiLevelType w:val="hybridMultilevel"/>
    <w:tmpl w:val="6DD868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7050C"/>
    <w:multiLevelType w:val="hybridMultilevel"/>
    <w:tmpl w:val="6D1A20EC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2E7586"/>
    <w:multiLevelType w:val="hybridMultilevel"/>
    <w:tmpl w:val="B2D62FB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DE4265"/>
    <w:multiLevelType w:val="hybridMultilevel"/>
    <w:tmpl w:val="163C3CDC"/>
    <w:lvl w:ilvl="0" w:tplc="31B8D2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A46B9"/>
    <w:multiLevelType w:val="hybridMultilevel"/>
    <w:tmpl w:val="F9387D9A"/>
    <w:lvl w:ilvl="0" w:tplc="492819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419C7"/>
    <w:multiLevelType w:val="hybridMultilevel"/>
    <w:tmpl w:val="5170C0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A87BC8"/>
    <w:multiLevelType w:val="hybridMultilevel"/>
    <w:tmpl w:val="2326B3D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893A20"/>
    <w:multiLevelType w:val="hybridMultilevel"/>
    <w:tmpl w:val="B232ADD0"/>
    <w:lvl w:ilvl="0" w:tplc="C16E1FD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0" w15:restartNumberingAfterBreak="0">
    <w:nsid w:val="44104968"/>
    <w:multiLevelType w:val="hybridMultilevel"/>
    <w:tmpl w:val="475E5746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0709A6"/>
    <w:multiLevelType w:val="hybridMultilevel"/>
    <w:tmpl w:val="A184CB0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434776"/>
    <w:multiLevelType w:val="hybridMultilevel"/>
    <w:tmpl w:val="428660C6"/>
    <w:lvl w:ilvl="0" w:tplc="E3ACF90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B360E"/>
    <w:multiLevelType w:val="hybridMultilevel"/>
    <w:tmpl w:val="3334DF90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E02F34"/>
    <w:multiLevelType w:val="multilevel"/>
    <w:tmpl w:val="14F2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7949D4"/>
    <w:multiLevelType w:val="hybridMultilevel"/>
    <w:tmpl w:val="3E12BF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804E1F"/>
    <w:multiLevelType w:val="hybridMultilevel"/>
    <w:tmpl w:val="FA24CA7A"/>
    <w:lvl w:ilvl="0" w:tplc="492819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F67713"/>
    <w:multiLevelType w:val="hybridMultilevel"/>
    <w:tmpl w:val="B80C3DC4"/>
    <w:lvl w:ilvl="0" w:tplc="E848AB6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E01F9"/>
    <w:multiLevelType w:val="hybridMultilevel"/>
    <w:tmpl w:val="5A144506"/>
    <w:lvl w:ilvl="0" w:tplc="492819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62522"/>
    <w:multiLevelType w:val="hybridMultilevel"/>
    <w:tmpl w:val="90F0AC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BD41C6"/>
    <w:multiLevelType w:val="hybridMultilevel"/>
    <w:tmpl w:val="5178BF64"/>
    <w:lvl w:ilvl="0" w:tplc="04162CB4">
      <w:start w:val="3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1" w15:restartNumberingAfterBreak="0">
    <w:nsid w:val="78FE7010"/>
    <w:multiLevelType w:val="hybridMultilevel"/>
    <w:tmpl w:val="E7BE272E"/>
    <w:lvl w:ilvl="0" w:tplc="67745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12B98"/>
    <w:multiLevelType w:val="hybridMultilevel"/>
    <w:tmpl w:val="6D1A20EC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90284"/>
    <w:multiLevelType w:val="hybridMultilevel"/>
    <w:tmpl w:val="87B81E1E"/>
    <w:lvl w:ilvl="0" w:tplc="492819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1"/>
  </w:num>
  <w:num w:numId="13">
    <w:abstractNumId w:val="35"/>
  </w:num>
  <w:num w:numId="14">
    <w:abstractNumId w:val="27"/>
  </w:num>
  <w:num w:numId="15">
    <w:abstractNumId w:val="21"/>
  </w:num>
  <w:num w:numId="16">
    <w:abstractNumId w:val="28"/>
  </w:num>
  <w:num w:numId="17">
    <w:abstractNumId w:val="13"/>
  </w:num>
  <w:num w:numId="18">
    <w:abstractNumId w:val="33"/>
  </w:num>
  <w:num w:numId="19">
    <w:abstractNumId w:val="30"/>
  </w:num>
  <w:num w:numId="20">
    <w:abstractNumId w:val="24"/>
  </w:num>
  <w:num w:numId="21">
    <w:abstractNumId w:val="38"/>
  </w:num>
  <w:num w:numId="22">
    <w:abstractNumId w:val="26"/>
  </w:num>
  <w:num w:numId="23">
    <w:abstractNumId w:val="36"/>
  </w:num>
  <w:num w:numId="24">
    <w:abstractNumId w:val="43"/>
  </w:num>
  <w:num w:numId="25">
    <w:abstractNumId w:val="23"/>
  </w:num>
  <w:num w:numId="26">
    <w:abstractNumId w:val="16"/>
  </w:num>
  <w:num w:numId="27">
    <w:abstractNumId w:val="15"/>
  </w:num>
  <w:num w:numId="28">
    <w:abstractNumId w:val="42"/>
  </w:num>
  <w:num w:numId="29">
    <w:abstractNumId w:val="37"/>
  </w:num>
  <w:num w:numId="30">
    <w:abstractNumId w:val="11"/>
  </w:num>
  <w:num w:numId="31">
    <w:abstractNumId w:val="12"/>
  </w:num>
  <w:num w:numId="32">
    <w:abstractNumId w:val="19"/>
  </w:num>
  <w:num w:numId="33">
    <w:abstractNumId w:val="14"/>
  </w:num>
  <w:num w:numId="34">
    <w:abstractNumId w:val="18"/>
  </w:num>
  <w:num w:numId="35">
    <w:abstractNumId w:val="25"/>
  </w:num>
  <w:num w:numId="36">
    <w:abstractNumId w:val="17"/>
  </w:num>
  <w:num w:numId="37">
    <w:abstractNumId w:val="32"/>
  </w:num>
  <w:num w:numId="38">
    <w:abstractNumId w:val="20"/>
  </w:num>
  <w:num w:numId="39">
    <w:abstractNumId w:val="29"/>
  </w:num>
  <w:num w:numId="40">
    <w:abstractNumId w:val="40"/>
  </w:num>
  <w:num w:numId="41">
    <w:abstractNumId w:val="34"/>
  </w:num>
  <w:num w:numId="42">
    <w:abstractNumId w:val="41"/>
  </w:num>
  <w:num w:numId="43">
    <w:abstractNumId w:val="22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1B7"/>
    <w:rsid w:val="00000EA0"/>
    <w:rsid w:val="000018D5"/>
    <w:rsid w:val="00004FB0"/>
    <w:rsid w:val="000051B7"/>
    <w:rsid w:val="00007041"/>
    <w:rsid w:val="00007138"/>
    <w:rsid w:val="000102B0"/>
    <w:rsid w:val="000108D7"/>
    <w:rsid w:val="000121E7"/>
    <w:rsid w:val="000148D6"/>
    <w:rsid w:val="00015B08"/>
    <w:rsid w:val="000171AD"/>
    <w:rsid w:val="00017F0D"/>
    <w:rsid w:val="0002034D"/>
    <w:rsid w:val="0002196E"/>
    <w:rsid w:val="00021F14"/>
    <w:rsid w:val="000343B0"/>
    <w:rsid w:val="00041867"/>
    <w:rsid w:val="000466E9"/>
    <w:rsid w:val="00051649"/>
    <w:rsid w:val="00052650"/>
    <w:rsid w:val="000537BA"/>
    <w:rsid w:val="000540E9"/>
    <w:rsid w:val="00055DBA"/>
    <w:rsid w:val="0006068B"/>
    <w:rsid w:val="00064A9B"/>
    <w:rsid w:val="00066822"/>
    <w:rsid w:val="000704DF"/>
    <w:rsid w:val="000725E5"/>
    <w:rsid w:val="00074A03"/>
    <w:rsid w:val="0007507A"/>
    <w:rsid w:val="00076129"/>
    <w:rsid w:val="000764CB"/>
    <w:rsid w:val="00076A9B"/>
    <w:rsid w:val="00077F47"/>
    <w:rsid w:val="0008072C"/>
    <w:rsid w:val="00082338"/>
    <w:rsid w:val="00084C3D"/>
    <w:rsid w:val="00086218"/>
    <w:rsid w:val="000877CC"/>
    <w:rsid w:val="000879FB"/>
    <w:rsid w:val="000905DF"/>
    <w:rsid w:val="00090748"/>
    <w:rsid w:val="00092E7D"/>
    <w:rsid w:val="00094397"/>
    <w:rsid w:val="000978A6"/>
    <w:rsid w:val="000A15AC"/>
    <w:rsid w:val="000A346F"/>
    <w:rsid w:val="000A4C2A"/>
    <w:rsid w:val="000A7001"/>
    <w:rsid w:val="000B13D4"/>
    <w:rsid w:val="000B3629"/>
    <w:rsid w:val="000B54BE"/>
    <w:rsid w:val="000B7119"/>
    <w:rsid w:val="000C01F3"/>
    <w:rsid w:val="000C17A5"/>
    <w:rsid w:val="000C2E83"/>
    <w:rsid w:val="000C36A7"/>
    <w:rsid w:val="000C504A"/>
    <w:rsid w:val="000C6DE7"/>
    <w:rsid w:val="000D0F59"/>
    <w:rsid w:val="000D101F"/>
    <w:rsid w:val="000D1567"/>
    <w:rsid w:val="000D2AD9"/>
    <w:rsid w:val="000E1A2D"/>
    <w:rsid w:val="000E4E22"/>
    <w:rsid w:val="000E61D8"/>
    <w:rsid w:val="000E71FB"/>
    <w:rsid w:val="000E7B34"/>
    <w:rsid w:val="000F02AF"/>
    <w:rsid w:val="000F0322"/>
    <w:rsid w:val="000F3983"/>
    <w:rsid w:val="000F4294"/>
    <w:rsid w:val="000F5BC6"/>
    <w:rsid w:val="00100BA7"/>
    <w:rsid w:val="001028C6"/>
    <w:rsid w:val="00102D2F"/>
    <w:rsid w:val="00102FD5"/>
    <w:rsid w:val="00106378"/>
    <w:rsid w:val="00107013"/>
    <w:rsid w:val="0011016D"/>
    <w:rsid w:val="00111499"/>
    <w:rsid w:val="00111E17"/>
    <w:rsid w:val="00114B97"/>
    <w:rsid w:val="00116A67"/>
    <w:rsid w:val="00116D48"/>
    <w:rsid w:val="00122E0E"/>
    <w:rsid w:val="00123C07"/>
    <w:rsid w:val="00125059"/>
    <w:rsid w:val="00125CE4"/>
    <w:rsid w:val="001260B6"/>
    <w:rsid w:val="00127820"/>
    <w:rsid w:val="001312C7"/>
    <w:rsid w:val="0013279E"/>
    <w:rsid w:val="001353D6"/>
    <w:rsid w:val="00135E9A"/>
    <w:rsid w:val="00137BA9"/>
    <w:rsid w:val="00140CB2"/>
    <w:rsid w:val="00141666"/>
    <w:rsid w:val="00142C10"/>
    <w:rsid w:val="00143CF3"/>
    <w:rsid w:val="00145DB4"/>
    <w:rsid w:val="00147D7E"/>
    <w:rsid w:val="00150F8B"/>
    <w:rsid w:val="00152EF6"/>
    <w:rsid w:val="0015331A"/>
    <w:rsid w:val="00162416"/>
    <w:rsid w:val="001654F7"/>
    <w:rsid w:val="00166023"/>
    <w:rsid w:val="0017084B"/>
    <w:rsid w:val="001718BB"/>
    <w:rsid w:val="001738B0"/>
    <w:rsid w:val="00175A27"/>
    <w:rsid w:val="00180A26"/>
    <w:rsid w:val="00180F60"/>
    <w:rsid w:val="001814D0"/>
    <w:rsid w:val="001822BD"/>
    <w:rsid w:val="00187198"/>
    <w:rsid w:val="001922A1"/>
    <w:rsid w:val="001922BA"/>
    <w:rsid w:val="001942F2"/>
    <w:rsid w:val="001A0F89"/>
    <w:rsid w:val="001A4FF8"/>
    <w:rsid w:val="001A6483"/>
    <w:rsid w:val="001A6AF2"/>
    <w:rsid w:val="001B1CDB"/>
    <w:rsid w:val="001B1E32"/>
    <w:rsid w:val="001B4E76"/>
    <w:rsid w:val="001B599D"/>
    <w:rsid w:val="001C25DF"/>
    <w:rsid w:val="001C39D3"/>
    <w:rsid w:val="001C4E52"/>
    <w:rsid w:val="001C4E61"/>
    <w:rsid w:val="001C56A2"/>
    <w:rsid w:val="001C586A"/>
    <w:rsid w:val="001C7207"/>
    <w:rsid w:val="001C7D4D"/>
    <w:rsid w:val="001C7F83"/>
    <w:rsid w:val="001D0247"/>
    <w:rsid w:val="001D0680"/>
    <w:rsid w:val="001D14D1"/>
    <w:rsid w:val="001D3950"/>
    <w:rsid w:val="001D4A58"/>
    <w:rsid w:val="001D4CC8"/>
    <w:rsid w:val="001D544E"/>
    <w:rsid w:val="001D7E20"/>
    <w:rsid w:val="001E091E"/>
    <w:rsid w:val="001E45EA"/>
    <w:rsid w:val="001E4B5F"/>
    <w:rsid w:val="001E4D32"/>
    <w:rsid w:val="001F06E6"/>
    <w:rsid w:val="001F2CB1"/>
    <w:rsid w:val="001F64BE"/>
    <w:rsid w:val="001F6A13"/>
    <w:rsid w:val="001F75D4"/>
    <w:rsid w:val="002006D2"/>
    <w:rsid w:val="002008F2"/>
    <w:rsid w:val="00200A22"/>
    <w:rsid w:val="00201ACD"/>
    <w:rsid w:val="00201D10"/>
    <w:rsid w:val="00202817"/>
    <w:rsid w:val="0020468F"/>
    <w:rsid w:val="0020621D"/>
    <w:rsid w:val="0020662C"/>
    <w:rsid w:val="00207B5D"/>
    <w:rsid w:val="00211D2A"/>
    <w:rsid w:val="00214758"/>
    <w:rsid w:val="00214C0A"/>
    <w:rsid w:val="00217804"/>
    <w:rsid w:val="00220504"/>
    <w:rsid w:val="00221CAA"/>
    <w:rsid w:val="00223A9F"/>
    <w:rsid w:val="00223AA0"/>
    <w:rsid w:val="00225C40"/>
    <w:rsid w:val="00227E89"/>
    <w:rsid w:val="002311DA"/>
    <w:rsid w:val="00232790"/>
    <w:rsid w:val="0023514B"/>
    <w:rsid w:val="00237C54"/>
    <w:rsid w:val="002506B6"/>
    <w:rsid w:val="00251680"/>
    <w:rsid w:val="002530B2"/>
    <w:rsid w:val="00272DEB"/>
    <w:rsid w:val="00276C46"/>
    <w:rsid w:val="002772F5"/>
    <w:rsid w:val="00280D47"/>
    <w:rsid w:val="00282AAC"/>
    <w:rsid w:val="002841EF"/>
    <w:rsid w:val="00286326"/>
    <w:rsid w:val="0028775E"/>
    <w:rsid w:val="002901B2"/>
    <w:rsid w:val="002934C9"/>
    <w:rsid w:val="00295246"/>
    <w:rsid w:val="002954DE"/>
    <w:rsid w:val="00295D31"/>
    <w:rsid w:val="00297C4A"/>
    <w:rsid w:val="002A2D55"/>
    <w:rsid w:val="002A387D"/>
    <w:rsid w:val="002A3C07"/>
    <w:rsid w:val="002A42DA"/>
    <w:rsid w:val="002A52D2"/>
    <w:rsid w:val="002A565D"/>
    <w:rsid w:val="002A6D9F"/>
    <w:rsid w:val="002B27C8"/>
    <w:rsid w:val="002B290A"/>
    <w:rsid w:val="002C0ED8"/>
    <w:rsid w:val="002C14A0"/>
    <w:rsid w:val="002C3178"/>
    <w:rsid w:val="002C3594"/>
    <w:rsid w:val="002D1726"/>
    <w:rsid w:val="002D321C"/>
    <w:rsid w:val="002D3401"/>
    <w:rsid w:val="002E49F7"/>
    <w:rsid w:val="002E4B42"/>
    <w:rsid w:val="002E5FCD"/>
    <w:rsid w:val="002F017B"/>
    <w:rsid w:val="002F2C75"/>
    <w:rsid w:val="002F4AA5"/>
    <w:rsid w:val="002F5190"/>
    <w:rsid w:val="00304AE0"/>
    <w:rsid w:val="00307784"/>
    <w:rsid w:val="003108A0"/>
    <w:rsid w:val="00311E41"/>
    <w:rsid w:val="00312F36"/>
    <w:rsid w:val="00313A41"/>
    <w:rsid w:val="00315C93"/>
    <w:rsid w:val="00317494"/>
    <w:rsid w:val="0031773F"/>
    <w:rsid w:val="003231CC"/>
    <w:rsid w:val="00324BC0"/>
    <w:rsid w:val="00325B15"/>
    <w:rsid w:val="00327E15"/>
    <w:rsid w:val="00332810"/>
    <w:rsid w:val="00340146"/>
    <w:rsid w:val="00340301"/>
    <w:rsid w:val="003427A3"/>
    <w:rsid w:val="00343E04"/>
    <w:rsid w:val="00344725"/>
    <w:rsid w:val="0034707C"/>
    <w:rsid w:val="00354EB8"/>
    <w:rsid w:val="00355015"/>
    <w:rsid w:val="00356431"/>
    <w:rsid w:val="00361994"/>
    <w:rsid w:val="00361E82"/>
    <w:rsid w:val="00365094"/>
    <w:rsid w:val="00365CB0"/>
    <w:rsid w:val="003708FE"/>
    <w:rsid w:val="00370DC1"/>
    <w:rsid w:val="0037142E"/>
    <w:rsid w:val="00371A93"/>
    <w:rsid w:val="00372ED5"/>
    <w:rsid w:val="00375EDE"/>
    <w:rsid w:val="0037646C"/>
    <w:rsid w:val="003765DE"/>
    <w:rsid w:val="00381116"/>
    <w:rsid w:val="00385519"/>
    <w:rsid w:val="00385ECC"/>
    <w:rsid w:val="0038675F"/>
    <w:rsid w:val="003869A9"/>
    <w:rsid w:val="00390EE5"/>
    <w:rsid w:val="003914A9"/>
    <w:rsid w:val="003924F8"/>
    <w:rsid w:val="003963DE"/>
    <w:rsid w:val="003A1989"/>
    <w:rsid w:val="003A2F99"/>
    <w:rsid w:val="003A4543"/>
    <w:rsid w:val="003A6426"/>
    <w:rsid w:val="003A7E12"/>
    <w:rsid w:val="003B009A"/>
    <w:rsid w:val="003B37B5"/>
    <w:rsid w:val="003B50C7"/>
    <w:rsid w:val="003B54EB"/>
    <w:rsid w:val="003B7C66"/>
    <w:rsid w:val="003C0E8A"/>
    <w:rsid w:val="003C190A"/>
    <w:rsid w:val="003C2EB3"/>
    <w:rsid w:val="003C35A1"/>
    <w:rsid w:val="003C3C0D"/>
    <w:rsid w:val="003C528A"/>
    <w:rsid w:val="003C5629"/>
    <w:rsid w:val="003C5BB6"/>
    <w:rsid w:val="003D10AA"/>
    <w:rsid w:val="003D1340"/>
    <w:rsid w:val="003D431E"/>
    <w:rsid w:val="003D5EAF"/>
    <w:rsid w:val="003F10DC"/>
    <w:rsid w:val="003F1B7C"/>
    <w:rsid w:val="003F4D7A"/>
    <w:rsid w:val="003F5256"/>
    <w:rsid w:val="003F7038"/>
    <w:rsid w:val="003F7CBD"/>
    <w:rsid w:val="0040301A"/>
    <w:rsid w:val="004049E9"/>
    <w:rsid w:val="00411AED"/>
    <w:rsid w:val="00413D0F"/>
    <w:rsid w:val="00413E3B"/>
    <w:rsid w:val="00417204"/>
    <w:rsid w:val="00417DFC"/>
    <w:rsid w:val="00421DFF"/>
    <w:rsid w:val="0042252E"/>
    <w:rsid w:val="00423F9C"/>
    <w:rsid w:val="004249E0"/>
    <w:rsid w:val="00425F4A"/>
    <w:rsid w:val="004274D5"/>
    <w:rsid w:val="004309DD"/>
    <w:rsid w:val="00430C4A"/>
    <w:rsid w:val="00431189"/>
    <w:rsid w:val="00431A9E"/>
    <w:rsid w:val="0043479A"/>
    <w:rsid w:val="00434CB8"/>
    <w:rsid w:val="00435A46"/>
    <w:rsid w:val="00436218"/>
    <w:rsid w:val="00437625"/>
    <w:rsid w:val="00437F52"/>
    <w:rsid w:val="00440559"/>
    <w:rsid w:val="004433E9"/>
    <w:rsid w:val="0044710E"/>
    <w:rsid w:val="00447943"/>
    <w:rsid w:val="00452CA9"/>
    <w:rsid w:val="00457B1C"/>
    <w:rsid w:val="00461B3A"/>
    <w:rsid w:val="00463C52"/>
    <w:rsid w:val="00465BB5"/>
    <w:rsid w:val="00465FE8"/>
    <w:rsid w:val="00466949"/>
    <w:rsid w:val="00467E75"/>
    <w:rsid w:val="0047006A"/>
    <w:rsid w:val="00475338"/>
    <w:rsid w:val="00475716"/>
    <w:rsid w:val="00481A22"/>
    <w:rsid w:val="00481ADA"/>
    <w:rsid w:val="004821EA"/>
    <w:rsid w:val="00484498"/>
    <w:rsid w:val="004846A8"/>
    <w:rsid w:val="00485D10"/>
    <w:rsid w:val="004873CB"/>
    <w:rsid w:val="00491732"/>
    <w:rsid w:val="00493F02"/>
    <w:rsid w:val="0049426D"/>
    <w:rsid w:val="004959CD"/>
    <w:rsid w:val="00496F57"/>
    <w:rsid w:val="0049791C"/>
    <w:rsid w:val="004A2AF0"/>
    <w:rsid w:val="004A3018"/>
    <w:rsid w:val="004A34C0"/>
    <w:rsid w:val="004A3DF9"/>
    <w:rsid w:val="004A663F"/>
    <w:rsid w:val="004A70CE"/>
    <w:rsid w:val="004A7BF1"/>
    <w:rsid w:val="004A7CF2"/>
    <w:rsid w:val="004B2576"/>
    <w:rsid w:val="004B3C17"/>
    <w:rsid w:val="004B49D4"/>
    <w:rsid w:val="004B6400"/>
    <w:rsid w:val="004B7EE6"/>
    <w:rsid w:val="004C16DD"/>
    <w:rsid w:val="004C1E83"/>
    <w:rsid w:val="004C4314"/>
    <w:rsid w:val="004C68AD"/>
    <w:rsid w:val="004D1A5F"/>
    <w:rsid w:val="004D1F15"/>
    <w:rsid w:val="004D2551"/>
    <w:rsid w:val="004D3ED8"/>
    <w:rsid w:val="004D3F0F"/>
    <w:rsid w:val="004D6F8C"/>
    <w:rsid w:val="004E2FFB"/>
    <w:rsid w:val="004F04FA"/>
    <w:rsid w:val="004F3910"/>
    <w:rsid w:val="004F402A"/>
    <w:rsid w:val="004F4E1C"/>
    <w:rsid w:val="004F4E71"/>
    <w:rsid w:val="005009C7"/>
    <w:rsid w:val="0050406D"/>
    <w:rsid w:val="00506494"/>
    <w:rsid w:val="00511FFD"/>
    <w:rsid w:val="00513858"/>
    <w:rsid w:val="00517A38"/>
    <w:rsid w:val="00517FF3"/>
    <w:rsid w:val="00525860"/>
    <w:rsid w:val="00527E4A"/>
    <w:rsid w:val="00527E9E"/>
    <w:rsid w:val="00527F98"/>
    <w:rsid w:val="00531A37"/>
    <w:rsid w:val="00533936"/>
    <w:rsid w:val="0053560B"/>
    <w:rsid w:val="005360D2"/>
    <w:rsid w:val="005406E5"/>
    <w:rsid w:val="00540FF7"/>
    <w:rsid w:val="005421DA"/>
    <w:rsid w:val="005423DC"/>
    <w:rsid w:val="00544FB7"/>
    <w:rsid w:val="00547440"/>
    <w:rsid w:val="00547476"/>
    <w:rsid w:val="0055293C"/>
    <w:rsid w:val="00561F9C"/>
    <w:rsid w:val="0056331F"/>
    <w:rsid w:val="00564E1C"/>
    <w:rsid w:val="005652E2"/>
    <w:rsid w:val="00565EAD"/>
    <w:rsid w:val="00566E08"/>
    <w:rsid w:val="0057095B"/>
    <w:rsid w:val="0057346E"/>
    <w:rsid w:val="00575E5A"/>
    <w:rsid w:val="005766D2"/>
    <w:rsid w:val="005776C8"/>
    <w:rsid w:val="00581FD6"/>
    <w:rsid w:val="00582124"/>
    <w:rsid w:val="0058392F"/>
    <w:rsid w:val="00584713"/>
    <w:rsid w:val="00593F0A"/>
    <w:rsid w:val="0059497A"/>
    <w:rsid w:val="00594CEF"/>
    <w:rsid w:val="00595FBF"/>
    <w:rsid w:val="005A106D"/>
    <w:rsid w:val="005A2AD2"/>
    <w:rsid w:val="005A489C"/>
    <w:rsid w:val="005A6F95"/>
    <w:rsid w:val="005A79E0"/>
    <w:rsid w:val="005B108F"/>
    <w:rsid w:val="005B2CDE"/>
    <w:rsid w:val="005B41E8"/>
    <w:rsid w:val="005B4F79"/>
    <w:rsid w:val="005C2374"/>
    <w:rsid w:val="005C2809"/>
    <w:rsid w:val="005C33A0"/>
    <w:rsid w:val="005C5FEA"/>
    <w:rsid w:val="005D22B4"/>
    <w:rsid w:val="005D433A"/>
    <w:rsid w:val="005D46D6"/>
    <w:rsid w:val="005D5537"/>
    <w:rsid w:val="005E4651"/>
    <w:rsid w:val="005F2CF9"/>
    <w:rsid w:val="005F3257"/>
    <w:rsid w:val="006015C0"/>
    <w:rsid w:val="00603469"/>
    <w:rsid w:val="006045E6"/>
    <w:rsid w:val="006142DD"/>
    <w:rsid w:val="00615F73"/>
    <w:rsid w:val="0061657E"/>
    <w:rsid w:val="0061732E"/>
    <w:rsid w:val="006205B6"/>
    <w:rsid w:val="00620627"/>
    <w:rsid w:val="00620DE0"/>
    <w:rsid w:val="00621D84"/>
    <w:rsid w:val="0062647B"/>
    <w:rsid w:val="00632B9D"/>
    <w:rsid w:val="006335E6"/>
    <w:rsid w:val="00634E07"/>
    <w:rsid w:val="0063533D"/>
    <w:rsid w:val="00637182"/>
    <w:rsid w:val="00637AB9"/>
    <w:rsid w:val="00642AA0"/>
    <w:rsid w:val="00644FF9"/>
    <w:rsid w:val="006454F4"/>
    <w:rsid w:val="00645A66"/>
    <w:rsid w:val="006475BE"/>
    <w:rsid w:val="00650348"/>
    <w:rsid w:val="00650528"/>
    <w:rsid w:val="00651CF9"/>
    <w:rsid w:val="00651FEA"/>
    <w:rsid w:val="00656A09"/>
    <w:rsid w:val="00660117"/>
    <w:rsid w:val="0066217B"/>
    <w:rsid w:val="006629D8"/>
    <w:rsid w:val="0066684F"/>
    <w:rsid w:val="0066697E"/>
    <w:rsid w:val="006677D6"/>
    <w:rsid w:val="00671814"/>
    <w:rsid w:val="00673138"/>
    <w:rsid w:val="00673568"/>
    <w:rsid w:val="00673A7D"/>
    <w:rsid w:val="00673D85"/>
    <w:rsid w:val="0067574B"/>
    <w:rsid w:val="0067604D"/>
    <w:rsid w:val="0067733D"/>
    <w:rsid w:val="00677359"/>
    <w:rsid w:val="006815E0"/>
    <w:rsid w:val="006820B5"/>
    <w:rsid w:val="00685D6F"/>
    <w:rsid w:val="00692E98"/>
    <w:rsid w:val="00692FDB"/>
    <w:rsid w:val="00694403"/>
    <w:rsid w:val="006973F1"/>
    <w:rsid w:val="00697FAF"/>
    <w:rsid w:val="006A0B3B"/>
    <w:rsid w:val="006A1EC4"/>
    <w:rsid w:val="006A225E"/>
    <w:rsid w:val="006A3852"/>
    <w:rsid w:val="006A3ADE"/>
    <w:rsid w:val="006A41A4"/>
    <w:rsid w:val="006A6DDF"/>
    <w:rsid w:val="006B1122"/>
    <w:rsid w:val="006B2132"/>
    <w:rsid w:val="006B39E3"/>
    <w:rsid w:val="006B41EE"/>
    <w:rsid w:val="006C11F3"/>
    <w:rsid w:val="006C13A6"/>
    <w:rsid w:val="006C185E"/>
    <w:rsid w:val="006C1EFC"/>
    <w:rsid w:val="006C4871"/>
    <w:rsid w:val="006D075C"/>
    <w:rsid w:val="006D18A3"/>
    <w:rsid w:val="006D55E2"/>
    <w:rsid w:val="006D76D9"/>
    <w:rsid w:val="006D7D21"/>
    <w:rsid w:val="006E0583"/>
    <w:rsid w:val="006E176D"/>
    <w:rsid w:val="006E20B3"/>
    <w:rsid w:val="006E34AC"/>
    <w:rsid w:val="006E3833"/>
    <w:rsid w:val="006E43C8"/>
    <w:rsid w:val="006E6E39"/>
    <w:rsid w:val="006E6F30"/>
    <w:rsid w:val="006E6F73"/>
    <w:rsid w:val="006F0F5D"/>
    <w:rsid w:val="006F1841"/>
    <w:rsid w:val="006F543E"/>
    <w:rsid w:val="006F57EC"/>
    <w:rsid w:val="006F5936"/>
    <w:rsid w:val="006F6FA1"/>
    <w:rsid w:val="0070100E"/>
    <w:rsid w:val="007014B9"/>
    <w:rsid w:val="007035B5"/>
    <w:rsid w:val="00704225"/>
    <w:rsid w:val="007100F0"/>
    <w:rsid w:val="0071259D"/>
    <w:rsid w:val="00712AB0"/>
    <w:rsid w:val="007143F3"/>
    <w:rsid w:val="007231BD"/>
    <w:rsid w:val="00723D6C"/>
    <w:rsid w:val="00725933"/>
    <w:rsid w:val="00726CD2"/>
    <w:rsid w:val="007307ED"/>
    <w:rsid w:val="007324A3"/>
    <w:rsid w:val="00733B3F"/>
    <w:rsid w:val="007355AA"/>
    <w:rsid w:val="00735B58"/>
    <w:rsid w:val="00735D42"/>
    <w:rsid w:val="007462CF"/>
    <w:rsid w:val="007463BF"/>
    <w:rsid w:val="00747749"/>
    <w:rsid w:val="00764A8F"/>
    <w:rsid w:val="00765E3E"/>
    <w:rsid w:val="00771298"/>
    <w:rsid w:val="007747DD"/>
    <w:rsid w:val="00781986"/>
    <w:rsid w:val="0078228E"/>
    <w:rsid w:val="00784123"/>
    <w:rsid w:val="00784A8A"/>
    <w:rsid w:val="007858FC"/>
    <w:rsid w:val="0078697E"/>
    <w:rsid w:val="007869FC"/>
    <w:rsid w:val="007877BF"/>
    <w:rsid w:val="0079248E"/>
    <w:rsid w:val="007957D8"/>
    <w:rsid w:val="007A174D"/>
    <w:rsid w:val="007A36DD"/>
    <w:rsid w:val="007A39B8"/>
    <w:rsid w:val="007A3A7A"/>
    <w:rsid w:val="007B0E2D"/>
    <w:rsid w:val="007B22FA"/>
    <w:rsid w:val="007B7A44"/>
    <w:rsid w:val="007C07DC"/>
    <w:rsid w:val="007C65D8"/>
    <w:rsid w:val="007D3D0E"/>
    <w:rsid w:val="007D5515"/>
    <w:rsid w:val="007D572C"/>
    <w:rsid w:val="007D5998"/>
    <w:rsid w:val="007D7B61"/>
    <w:rsid w:val="007E12A6"/>
    <w:rsid w:val="007E137C"/>
    <w:rsid w:val="007E2C74"/>
    <w:rsid w:val="007E3851"/>
    <w:rsid w:val="007E4036"/>
    <w:rsid w:val="007E593B"/>
    <w:rsid w:val="007F21B4"/>
    <w:rsid w:val="007F2286"/>
    <w:rsid w:val="007F476E"/>
    <w:rsid w:val="007F4FA0"/>
    <w:rsid w:val="007F6E00"/>
    <w:rsid w:val="008010F6"/>
    <w:rsid w:val="008037C1"/>
    <w:rsid w:val="00805458"/>
    <w:rsid w:val="00805F8B"/>
    <w:rsid w:val="008075E2"/>
    <w:rsid w:val="00812FD1"/>
    <w:rsid w:val="00815330"/>
    <w:rsid w:val="008167CA"/>
    <w:rsid w:val="008173EE"/>
    <w:rsid w:val="00822CCE"/>
    <w:rsid w:val="00827FE0"/>
    <w:rsid w:val="00830E41"/>
    <w:rsid w:val="00831D05"/>
    <w:rsid w:val="00831DB4"/>
    <w:rsid w:val="00833588"/>
    <w:rsid w:val="00835327"/>
    <w:rsid w:val="00835BBE"/>
    <w:rsid w:val="00836BD5"/>
    <w:rsid w:val="00842D47"/>
    <w:rsid w:val="0084637F"/>
    <w:rsid w:val="00850BCF"/>
    <w:rsid w:val="008540F4"/>
    <w:rsid w:val="0085417E"/>
    <w:rsid w:val="00855908"/>
    <w:rsid w:val="00863A67"/>
    <w:rsid w:val="00880B7D"/>
    <w:rsid w:val="00880D7B"/>
    <w:rsid w:val="008811EF"/>
    <w:rsid w:val="00885F5F"/>
    <w:rsid w:val="00886D37"/>
    <w:rsid w:val="00887CD1"/>
    <w:rsid w:val="00890832"/>
    <w:rsid w:val="00891000"/>
    <w:rsid w:val="008932D2"/>
    <w:rsid w:val="00896B50"/>
    <w:rsid w:val="008979AD"/>
    <w:rsid w:val="00897CBA"/>
    <w:rsid w:val="008A050D"/>
    <w:rsid w:val="008A0618"/>
    <w:rsid w:val="008A4F58"/>
    <w:rsid w:val="008A61AB"/>
    <w:rsid w:val="008A6A51"/>
    <w:rsid w:val="008B073A"/>
    <w:rsid w:val="008B5165"/>
    <w:rsid w:val="008C05AE"/>
    <w:rsid w:val="008C2480"/>
    <w:rsid w:val="008C72BE"/>
    <w:rsid w:val="008D0F14"/>
    <w:rsid w:val="008D3633"/>
    <w:rsid w:val="008D3B1E"/>
    <w:rsid w:val="008D4264"/>
    <w:rsid w:val="008D6744"/>
    <w:rsid w:val="008E0105"/>
    <w:rsid w:val="008E050D"/>
    <w:rsid w:val="008E1FB9"/>
    <w:rsid w:val="008E3522"/>
    <w:rsid w:val="008E43E9"/>
    <w:rsid w:val="008E4C50"/>
    <w:rsid w:val="008E7095"/>
    <w:rsid w:val="008F0307"/>
    <w:rsid w:val="008F0B7C"/>
    <w:rsid w:val="008F4CA4"/>
    <w:rsid w:val="008F7820"/>
    <w:rsid w:val="009078B3"/>
    <w:rsid w:val="00910DD5"/>
    <w:rsid w:val="00916A3A"/>
    <w:rsid w:val="009200EB"/>
    <w:rsid w:val="00922E7D"/>
    <w:rsid w:val="00923515"/>
    <w:rsid w:val="00924628"/>
    <w:rsid w:val="009270D8"/>
    <w:rsid w:val="0092712B"/>
    <w:rsid w:val="00930289"/>
    <w:rsid w:val="00930767"/>
    <w:rsid w:val="009332EE"/>
    <w:rsid w:val="00934BDD"/>
    <w:rsid w:val="00940588"/>
    <w:rsid w:val="00940FAC"/>
    <w:rsid w:val="009425D9"/>
    <w:rsid w:val="00942DAF"/>
    <w:rsid w:val="0094343E"/>
    <w:rsid w:val="00943900"/>
    <w:rsid w:val="00943BC2"/>
    <w:rsid w:val="0094499B"/>
    <w:rsid w:val="00945BD7"/>
    <w:rsid w:val="009461B5"/>
    <w:rsid w:val="00947F0C"/>
    <w:rsid w:val="00953197"/>
    <w:rsid w:val="0095445C"/>
    <w:rsid w:val="00966018"/>
    <w:rsid w:val="0097398B"/>
    <w:rsid w:val="00981C66"/>
    <w:rsid w:val="00984491"/>
    <w:rsid w:val="009845FF"/>
    <w:rsid w:val="00993482"/>
    <w:rsid w:val="00994209"/>
    <w:rsid w:val="00996323"/>
    <w:rsid w:val="00996CA1"/>
    <w:rsid w:val="009A2943"/>
    <w:rsid w:val="009A4C6F"/>
    <w:rsid w:val="009A5130"/>
    <w:rsid w:val="009A7777"/>
    <w:rsid w:val="009B65C1"/>
    <w:rsid w:val="009B75E0"/>
    <w:rsid w:val="009C5C55"/>
    <w:rsid w:val="009C6ABF"/>
    <w:rsid w:val="009C70BA"/>
    <w:rsid w:val="009C7354"/>
    <w:rsid w:val="009D637D"/>
    <w:rsid w:val="009E61DB"/>
    <w:rsid w:val="009E7723"/>
    <w:rsid w:val="009F01B3"/>
    <w:rsid w:val="009F1135"/>
    <w:rsid w:val="009F49CB"/>
    <w:rsid w:val="00A02202"/>
    <w:rsid w:val="00A068BF"/>
    <w:rsid w:val="00A070AE"/>
    <w:rsid w:val="00A1053A"/>
    <w:rsid w:val="00A1295F"/>
    <w:rsid w:val="00A14F03"/>
    <w:rsid w:val="00A22EA0"/>
    <w:rsid w:val="00A263AD"/>
    <w:rsid w:val="00A26AD9"/>
    <w:rsid w:val="00A32E25"/>
    <w:rsid w:val="00A341B6"/>
    <w:rsid w:val="00A37BCC"/>
    <w:rsid w:val="00A37C23"/>
    <w:rsid w:val="00A43EB5"/>
    <w:rsid w:val="00A5209F"/>
    <w:rsid w:val="00A53A05"/>
    <w:rsid w:val="00A54622"/>
    <w:rsid w:val="00A55697"/>
    <w:rsid w:val="00A6476B"/>
    <w:rsid w:val="00A64A6A"/>
    <w:rsid w:val="00A72CEF"/>
    <w:rsid w:val="00A737EA"/>
    <w:rsid w:val="00A7402E"/>
    <w:rsid w:val="00A80129"/>
    <w:rsid w:val="00A833C1"/>
    <w:rsid w:val="00A85E1D"/>
    <w:rsid w:val="00A87582"/>
    <w:rsid w:val="00A92FB0"/>
    <w:rsid w:val="00AA09FC"/>
    <w:rsid w:val="00AA1510"/>
    <w:rsid w:val="00AA17E0"/>
    <w:rsid w:val="00AA1F57"/>
    <w:rsid w:val="00AA2EC9"/>
    <w:rsid w:val="00AA4BAB"/>
    <w:rsid w:val="00AB076F"/>
    <w:rsid w:val="00AB14A5"/>
    <w:rsid w:val="00AB1F81"/>
    <w:rsid w:val="00AB33F0"/>
    <w:rsid w:val="00AB505B"/>
    <w:rsid w:val="00AB70F8"/>
    <w:rsid w:val="00AC266A"/>
    <w:rsid w:val="00AC342D"/>
    <w:rsid w:val="00AC407A"/>
    <w:rsid w:val="00AC5AA8"/>
    <w:rsid w:val="00AC6B10"/>
    <w:rsid w:val="00AC73E6"/>
    <w:rsid w:val="00AD0AC4"/>
    <w:rsid w:val="00AD1611"/>
    <w:rsid w:val="00AD28C2"/>
    <w:rsid w:val="00AD2DDE"/>
    <w:rsid w:val="00AD3AE9"/>
    <w:rsid w:val="00AE0691"/>
    <w:rsid w:val="00AE2C1C"/>
    <w:rsid w:val="00AE50AD"/>
    <w:rsid w:val="00AE6C29"/>
    <w:rsid w:val="00AE7508"/>
    <w:rsid w:val="00AE7F5A"/>
    <w:rsid w:val="00AF0F8E"/>
    <w:rsid w:val="00AF3940"/>
    <w:rsid w:val="00B0142F"/>
    <w:rsid w:val="00B0168B"/>
    <w:rsid w:val="00B03B63"/>
    <w:rsid w:val="00B03BB6"/>
    <w:rsid w:val="00B0714A"/>
    <w:rsid w:val="00B1099F"/>
    <w:rsid w:val="00B1328C"/>
    <w:rsid w:val="00B15841"/>
    <w:rsid w:val="00B201BD"/>
    <w:rsid w:val="00B2288C"/>
    <w:rsid w:val="00B303D6"/>
    <w:rsid w:val="00B33F5D"/>
    <w:rsid w:val="00B34D05"/>
    <w:rsid w:val="00B371FE"/>
    <w:rsid w:val="00B37E50"/>
    <w:rsid w:val="00B457FD"/>
    <w:rsid w:val="00B47F11"/>
    <w:rsid w:val="00B47FE3"/>
    <w:rsid w:val="00B52D7F"/>
    <w:rsid w:val="00B53C4E"/>
    <w:rsid w:val="00B557FB"/>
    <w:rsid w:val="00B558D3"/>
    <w:rsid w:val="00B6077F"/>
    <w:rsid w:val="00B607EC"/>
    <w:rsid w:val="00B612D4"/>
    <w:rsid w:val="00B615D0"/>
    <w:rsid w:val="00B6176B"/>
    <w:rsid w:val="00B62ADE"/>
    <w:rsid w:val="00B633A5"/>
    <w:rsid w:val="00B6468F"/>
    <w:rsid w:val="00B71F3B"/>
    <w:rsid w:val="00B723EA"/>
    <w:rsid w:val="00B7472A"/>
    <w:rsid w:val="00B76DDF"/>
    <w:rsid w:val="00B7755B"/>
    <w:rsid w:val="00B80457"/>
    <w:rsid w:val="00B81008"/>
    <w:rsid w:val="00B81610"/>
    <w:rsid w:val="00B81AF4"/>
    <w:rsid w:val="00B821A6"/>
    <w:rsid w:val="00B82C9D"/>
    <w:rsid w:val="00B82FB1"/>
    <w:rsid w:val="00B9293D"/>
    <w:rsid w:val="00B97DB9"/>
    <w:rsid w:val="00BB322E"/>
    <w:rsid w:val="00BB373E"/>
    <w:rsid w:val="00BB6424"/>
    <w:rsid w:val="00BB6CCF"/>
    <w:rsid w:val="00BC250D"/>
    <w:rsid w:val="00BC4702"/>
    <w:rsid w:val="00BC6630"/>
    <w:rsid w:val="00BC6FBA"/>
    <w:rsid w:val="00BD019B"/>
    <w:rsid w:val="00BD53BE"/>
    <w:rsid w:val="00BD6A92"/>
    <w:rsid w:val="00BD7552"/>
    <w:rsid w:val="00BD7646"/>
    <w:rsid w:val="00BE00C1"/>
    <w:rsid w:val="00BE1A81"/>
    <w:rsid w:val="00BE1D57"/>
    <w:rsid w:val="00BE3D57"/>
    <w:rsid w:val="00BF0AB3"/>
    <w:rsid w:val="00BF23E2"/>
    <w:rsid w:val="00BF3B49"/>
    <w:rsid w:val="00BF3CA4"/>
    <w:rsid w:val="00BF5D77"/>
    <w:rsid w:val="00BF647D"/>
    <w:rsid w:val="00BF67D8"/>
    <w:rsid w:val="00BF7EB4"/>
    <w:rsid w:val="00C0247F"/>
    <w:rsid w:val="00C03473"/>
    <w:rsid w:val="00C0490C"/>
    <w:rsid w:val="00C0657B"/>
    <w:rsid w:val="00C164E1"/>
    <w:rsid w:val="00C217E1"/>
    <w:rsid w:val="00C21DB9"/>
    <w:rsid w:val="00C31649"/>
    <w:rsid w:val="00C31968"/>
    <w:rsid w:val="00C34F73"/>
    <w:rsid w:val="00C36A58"/>
    <w:rsid w:val="00C40AEC"/>
    <w:rsid w:val="00C461EB"/>
    <w:rsid w:val="00C4669E"/>
    <w:rsid w:val="00C46D48"/>
    <w:rsid w:val="00C50B32"/>
    <w:rsid w:val="00C53736"/>
    <w:rsid w:val="00C57844"/>
    <w:rsid w:val="00C602E8"/>
    <w:rsid w:val="00C60BF5"/>
    <w:rsid w:val="00C61794"/>
    <w:rsid w:val="00C62C10"/>
    <w:rsid w:val="00C63549"/>
    <w:rsid w:val="00C63CE9"/>
    <w:rsid w:val="00C7000D"/>
    <w:rsid w:val="00C72CD5"/>
    <w:rsid w:val="00C73665"/>
    <w:rsid w:val="00C73D95"/>
    <w:rsid w:val="00C7445E"/>
    <w:rsid w:val="00C75069"/>
    <w:rsid w:val="00C7635D"/>
    <w:rsid w:val="00C77AA3"/>
    <w:rsid w:val="00C805FA"/>
    <w:rsid w:val="00C83EF6"/>
    <w:rsid w:val="00C8430D"/>
    <w:rsid w:val="00C8480D"/>
    <w:rsid w:val="00C94BBA"/>
    <w:rsid w:val="00C96DF2"/>
    <w:rsid w:val="00C971E9"/>
    <w:rsid w:val="00CA094C"/>
    <w:rsid w:val="00CA1104"/>
    <w:rsid w:val="00CA42F0"/>
    <w:rsid w:val="00CA4DAE"/>
    <w:rsid w:val="00CA532F"/>
    <w:rsid w:val="00CA6586"/>
    <w:rsid w:val="00CB2D1C"/>
    <w:rsid w:val="00CB3F54"/>
    <w:rsid w:val="00CB5B84"/>
    <w:rsid w:val="00CC4D34"/>
    <w:rsid w:val="00CC541E"/>
    <w:rsid w:val="00CC5F69"/>
    <w:rsid w:val="00CD0DC5"/>
    <w:rsid w:val="00CD21E0"/>
    <w:rsid w:val="00CD468A"/>
    <w:rsid w:val="00CE0491"/>
    <w:rsid w:val="00CE274C"/>
    <w:rsid w:val="00CE426B"/>
    <w:rsid w:val="00CE718A"/>
    <w:rsid w:val="00CF192C"/>
    <w:rsid w:val="00CF773A"/>
    <w:rsid w:val="00CF77DA"/>
    <w:rsid w:val="00D00763"/>
    <w:rsid w:val="00D011F2"/>
    <w:rsid w:val="00D043F9"/>
    <w:rsid w:val="00D0461E"/>
    <w:rsid w:val="00D05ED6"/>
    <w:rsid w:val="00D06CB9"/>
    <w:rsid w:val="00D101AE"/>
    <w:rsid w:val="00D13439"/>
    <w:rsid w:val="00D14C0D"/>
    <w:rsid w:val="00D14D04"/>
    <w:rsid w:val="00D15211"/>
    <w:rsid w:val="00D16B10"/>
    <w:rsid w:val="00D176D3"/>
    <w:rsid w:val="00D203DB"/>
    <w:rsid w:val="00D23591"/>
    <w:rsid w:val="00D23BF6"/>
    <w:rsid w:val="00D24B0B"/>
    <w:rsid w:val="00D30703"/>
    <w:rsid w:val="00D3179C"/>
    <w:rsid w:val="00D33B05"/>
    <w:rsid w:val="00D35227"/>
    <w:rsid w:val="00D418A0"/>
    <w:rsid w:val="00D457BC"/>
    <w:rsid w:val="00D45CFF"/>
    <w:rsid w:val="00D4716D"/>
    <w:rsid w:val="00D5140F"/>
    <w:rsid w:val="00D515AB"/>
    <w:rsid w:val="00D52460"/>
    <w:rsid w:val="00D550BC"/>
    <w:rsid w:val="00D55427"/>
    <w:rsid w:val="00D56E0D"/>
    <w:rsid w:val="00D570BC"/>
    <w:rsid w:val="00D573B9"/>
    <w:rsid w:val="00D6331D"/>
    <w:rsid w:val="00D634A6"/>
    <w:rsid w:val="00D65627"/>
    <w:rsid w:val="00D71907"/>
    <w:rsid w:val="00D71D72"/>
    <w:rsid w:val="00D74548"/>
    <w:rsid w:val="00D76E88"/>
    <w:rsid w:val="00D77C89"/>
    <w:rsid w:val="00D82185"/>
    <w:rsid w:val="00D825C3"/>
    <w:rsid w:val="00D8362F"/>
    <w:rsid w:val="00D86DB6"/>
    <w:rsid w:val="00D8710D"/>
    <w:rsid w:val="00D873E8"/>
    <w:rsid w:val="00D94CEA"/>
    <w:rsid w:val="00D95F85"/>
    <w:rsid w:val="00D9690F"/>
    <w:rsid w:val="00D96B55"/>
    <w:rsid w:val="00D97049"/>
    <w:rsid w:val="00DA1A4F"/>
    <w:rsid w:val="00DA1FC6"/>
    <w:rsid w:val="00DA2B29"/>
    <w:rsid w:val="00DB00E8"/>
    <w:rsid w:val="00DB1DB5"/>
    <w:rsid w:val="00DB1E22"/>
    <w:rsid w:val="00DB4A60"/>
    <w:rsid w:val="00DB6164"/>
    <w:rsid w:val="00DB7D78"/>
    <w:rsid w:val="00DC041E"/>
    <w:rsid w:val="00DC4D58"/>
    <w:rsid w:val="00DC78C7"/>
    <w:rsid w:val="00DD08BE"/>
    <w:rsid w:val="00DE15B7"/>
    <w:rsid w:val="00DE24D1"/>
    <w:rsid w:val="00DE6049"/>
    <w:rsid w:val="00DF0CAB"/>
    <w:rsid w:val="00DF198C"/>
    <w:rsid w:val="00DF787E"/>
    <w:rsid w:val="00E03975"/>
    <w:rsid w:val="00E039C5"/>
    <w:rsid w:val="00E059A9"/>
    <w:rsid w:val="00E05EEA"/>
    <w:rsid w:val="00E06F20"/>
    <w:rsid w:val="00E1141F"/>
    <w:rsid w:val="00E13472"/>
    <w:rsid w:val="00E15852"/>
    <w:rsid w:val="00E21C76"/>
    <w:rsid w:val="00E25155"/>
    <w:rsid w:val="00E2542B"/>
    <w:rsid w:val="00E2556C"/>
    <w:rsid w:val="00E25F7B"/>
    <w:rsid w:val="00E26C03"/>
    <w:rsid w:val="00E27C6A"/>
    <w:rsid w:val="00E30E58"/>
    <w:rsid w:val="00E318A1"/>
    <w:rsid w:val="00E334AA"/>
    <w:rsid w:val="00E33D37"/>
    <w:rsid w:val="00E34107"/>
    <w:rsid w:val="00E35468"/>
    <w:rsid w:val="00E37E37"/>
    <w:rsid w:val="00E408D9"/>
    <w:rsid w:val="00E43127"/>
    <w:rsid w:val="00E4469D"/>
    <w:rsid w:val="00E46A36"/>
    <w:rsid w:val="00E508DF"/>
    <w:rsid w:val="00E54403"/>
    <w:rsid w:val="00E54EDE"/>
    <w:rsid w:val="00E55ECF"/>
    <w:rsid w:val="00E56E24"/>
    <w:rsid w:val="00E57B57"/>
    <w:rsid w:val="00E633D0"/>
    <w:rsid w:val="00E64152"/>
    <w:rsid w:val="00E644AC"/>
    <w:rsid w:val="00E65C59"/>
    <w:rsid w:val="00E717B4"/>
    <w:rsid w:val="00E76594"/>
    <w:rsid w:val="00E823E3"/>
    <w:rsid w:val="00E85C47"/>
    <w:rsid w:val="00E86BE7"/>
    <w:rsid w:val="00E93C0B"/>
    <w:rsid w:val="00E96F6C"/>
    <w:rsid w:val="00E97D1A"/>
    <w:rsid w:val="00EA02F7"/>
    <w:rsid w:val="00EA61A9"/>
    <w:rsid w:val="00EB24D3"/>
    <w:rsid w:val="00EB6717"/>
    <w:rsid w:val="00EB6AF8"/>
    <w:rsid w:val="00EC338F"/>
    <w:rsid w:val="00EC592C"/>
    <w:rsid w:val="00ED0435"/>
    <w:rsid w:val="00ED156A"/>
    <w:rsid w:val="00ED3791"/>
    <w:rsid w:val="00ED4A7D"/>
    <w:rsid w:val="00ED4D51"/>
    <w:rsid w:val="00ED6768"/>
    <w:rsid w:val="00EE1AD3"/>
    <w:rsid w:val="00EE3B70"/>
    <w:rsid w:val="00EE5FCF"/>
    <w:rsid w:val="00EF0E65"/>
    <w:rsid w:val="00EF4B89"/>
    <w:rsid w:val="00EF68E6"/>
    <w:rsid w:val="00EF6B73"/>
    <w:rsid w:val="00F016CF"/>
    <w:rsid w:val="00F059BA"/>
    <w:rsid w:val="00F062A5"/>
    <w:rsid w:val="00F066D0"/>
    <w:rsid w:val="00F1016F"/>
    <w:rsid w:val="00F10625"/>
    <w:rsid w:val="00F117CD"/>
    <w:rsid w:val="00F123DB"/>
    <w:rsid w:val="00F141D9"/>
    <w:rsid w:val="00F17F4C"/>
    <w:rsid w:val="00F20005"/>
    <w:rsid w:val="00F2272F"/>
    <w:rsid w:val="00F23172"/>
    <w:rsid w:val="00F2470B"/>
    <w:rsid w:val="00F25B2D"/>
    <w:rsid w:val="00F271F6"/>
    <w:rsid w:val="00F27B84"/>
    <w:rsid w:val="00F3018B"/>
    <w:rsid w:val="00F31323"/>
    <w:rsid w:val="00F31D2E"/>
    <w:rsid w:val="00F32498"/>
    <w:rsid w:val="00F32C4A"/>
    <w:rsid w:val="00F40E2A"/>
    <w:rsid w:val="00F43DD3"/>
    <w:rsid w:val="00F45431"/>
    <w:rsid w:val="00F468C6"/>
    <w:rsid w:val="00F51B00"/>
    <w:rsid w:val="00F56D1C"/>
    <w:rsid w:val="00F618A2"/>
    <w:rsid w:val="00F64FD2"/>
    <w:rsid w:val="00F6588C"/>
    <w:rsid w:val="00F67293"/>
    <w:rsid w:val="00F67CD8"/>
    <w:rsid w:val="00F72C00"/>
    <w:rsid w:val="00F7407E"/>
    <w:rsid w:val="00F8009B"/>
    <w:rsid w:val="00F8071D"/>
    <w:rsid w:val="00F82C30"/>
    <w:rsid w:val="00F83E03"/>
    <w:rsid w:val="00F87A98"/>
    <w:rsid w:val="00F9084C"/>
    <w:rsid w:val="00F90B1B"/>
    <w:rsid w:val="00F92217"/>
    <w:rsid w:val="00F9543C"/>
    <w:rsid w:val="00FA4688"/>
    <w:rsid w:val="00FA60E9"/>
    <w:rsid w:val="00FB1C60"/>
    <w:rsid w:val="00FB2514"/>
    <w:rsid w:val="00FB3697"/>
    <w:rsid w:val="00FB4741"/>
    <w:rsid w:val="00FB6609"/>
    <w:rsid w:val="00FC1BC5"/>
    <w:rsid w:val="00FC26D5"/>
    <w:rsid w:val="00FC4151"/>
    <w:rsid w:val="00FD0C67"/>
    <w:rsid w:val="00FD62B9"/>
    <w:rsid w:val="00FE0210"/>
    <w:rsid w:val="00FE124A"/>
    <w:rsid w:val="00FE2EB0"/>
    <w:rsid w:val="00FE50B2"/>
    <w:rsid w:val="00FE5851"/>
    <w:rsid w:val="00FE6292"/>
    <w:rsid w:val="00FE736E"/>
    <w:rsid w:val="00FF0993"/>
    <w:rsid w:val="00FF1C96"/>
    <w:rsid w:val="00FF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39C7B"/>
  <w15:docId w15:val="{C89DCFB4-C99D-4898-81D0-E4A7D07C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41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es-ES_tradnl" w:eastAsia="ar-SA"/>
    </w:rPr>
  </w:style>
  <w:style w:type="paragraph" w:styleId="Ttulo1">
    <w:name w:val="heading 1"/>
    <w:basedOn w:val="Normal"/>
    <w:next w:val="Normal"/>
    <w:link w:val="Ttulo1Car"/>
    <w:uiPriority w:val="9"/>
    <w:qFormat/>
    <w:rsid w:val="002A3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85417E"/>
    <w:pPr>
      <w:keepNext/>
      <w:widowControl w:val="0"/>
      <w:suppressAutoHyphens w:val="0"/>
      <w:spacing w:after="0" w:line="240" w:lineRule="auto"/>
      <w:jc w:val="both"/>
      <w:outlineLvl w:val="1"/>
    </w:pPr>
    <w:rPr>
      <w:rFonts w:ascii="Arial" w:eastAsia="Times New Roman" w:hAnsi="Arial" w:cs="Arial"/>
      <w:bCs/>
      <w:i/>
      <w:iCs/>
      <w:sz w:val="16"/>
      <w:szCs w:val="23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sid w:val="008F0B7C"/>
    <w:rPr>
      <w:rFonts w:ascii="Symbol" w:hAnsi="Symbol" w:cs="Arial"/>
    </w:rPr>
  </w:style>
  <w:style w:type="character" w:customStyle="1" w:styleId="WW8Num2z0">
    <w:name w:val="WW8Num2z0"/>
    <w:rsid w:val="008F0B7C"/>
    <w:rPr>
      <w:rFonts w:ascii="Symbol" w:hAnsi="Symbol" w:cs="OpenSymbol"/>
    </w:rPr>
  </w:style>
  <w:style w:type="character" w:customStyle="1" w:styleId="WW8Num3z0">
    <w:name w:val="WW8Num3z0"/>
    <w:rsid w:val="008F0B7C"/>
    <w:rPr>
      <w:rFonts w:ascii="Arial" w:hAnsi="Arial" w:cs="Arial"/>
    </w:rPr>
  </w:style>
  <w:style w:type="character" w:customStyle="1" w:styleId="WW8Num4z0">
    <w:name w:val="WW8Num4z0"/>
    <w:rsid w:val="008F0B7C"/>
    <w:rPr>
      <w:rFonts w:ascii="Symbol" w:hAnsi="Symbol" w:cs="OpenSymbol"/>
    </w:rPr>
  </w:style>
  <w:style w:type="character" w:customStyle="1" w:styleId="WW8Num5z0">
    <w:name w:val="WW8Num5z0"/>
    <w:rsid w:val="008F0B7C"/>
    <w:rPr>
      <w:rFonts w:ascii="Arial" w:eastAsia="Calibri" w:hAnsi="Arial" w:cs="Arial"/>
    </w:rPr>
  </w:style>
  <w:style w:type="character" w:customStyle="1" w:styleId="WW8Num6z0">
    <w:name w:val="WW8Num6z0"/>
    <w:rsid w:val="008F0B7C"/>
    <w:rPr>
      <w:rFonts w:ascii="Symbol" w:hAnsi="Symbol" w:cs="OpenSymbol"/>
    </w:rPr>
  </w:style>
  <w:style w:type="character" w:customStyle="1" w:styleId="WW8Num7z0">
    <w:name w:val="WW8Num7z0"/>
    <w:rsid w:val="008F0B7C"/>
    <w:rPr>
      <w:rFonts w:ascii="Symbol" w:hAnsi="Symbol" w:cs="OpenSymbol"/>
    </w:rPr>
  </w:style>
  <w:style w:type="character" w:customStyle="1" w:styleId="Absatz-Standardschriftart">
    <w:name w:val="Absatz-Standardschriftart"/>
    <w:rsid w:val="008F0B7C"/>
  </w:style>
  <w:style w:type="character" w:customStyle="1" w:styleId="WW8Num8z0">
    <w:name w:val="WW8Num8z0"/>
    <w:rsid w:val="008F0B7C"/>
    <w:rPr>
      <w:rFonts w:ascii="Symbol" w:hAnsi="Symbol" w:cs="OpenSymbol"/>
    </w:rPr>
  </w:style>
  <w:style w:type="character" w:customStyle="1" w:styleId="WW8Num9z0">
    <w:name w:val="WW8Num9z0"/>
    <w:rsid w:val="008F0B7C"/>
    <w:rPr>
      <w:rFonts w:ascii="Symbol" w:hAnsi="Symbol" w:cs="OpenSymbol"/>
    </w:rPr>
  </w:style>
  <w:style w:type="character" w:customStyle="1" w:styleId="WW8Num10z0">
    <w:name w:val="WW8Num10z0"/>
    <w:rsid w:val="008F0B7C"/>
    <w:rPr>
      <w:rFonts w:ascii="Symbol" w:hAnsi="Symbol" w:cs="OpenSymbol"/>
    </w:rPr>
  </w:style>
  <w:style w:type="character" w:customStyle="1" w:styleId="WW8Num11z0">
    <w:name w:val="WW8Num11z0"/>
    <w:rsid w:val="008F0B7C"/>
    <w:rPr>
      <w:rFonts w:ascii="Symbol" w:hAnsi="Symbol" w:cs="OpenSymbol"/>
    </w:rPr>
  </w:style>
  <w:style w:type="character" w:customStyle="1" w:styleId="WW-Absatz-Standardschriftart">
    <w:name w:val="WW-Absatz-Standardschriftart"/>
    <w:rsid w:val="008F0B7C"/>
  </w:style>
  <w:style w:type="character" w:customStyle="1" w:styleId="Fuentedeprrafopredeter4">
    <w:name w:val="Fuente de párrafo predeter.4"/>
    <w:rsid w:val="008F0B7C"/>
  </w:style>
  <w:style w:type="character" w:customStyle="1" w:styleId="WW-Absatz-Standardschriftart1">
    <w:name w:val="WW-Absatz-Standardschriftart1"/>
    <w:rsid w:val="008F0B7C"/>
  </w:style>
  <w:style w:type="character" w:customStyle="1" w:styleId="WW-Absatz-Standardschriftart11">
    <w:name w:val="WW-Absatz-Standardschriftart11"/>
    <w:rsid w:val="008F0B7C"/>
  </w:style>
  <w:style w:type="character" w:customStyle="1" w:styleId="Fuentedeprrafopredeter3">
    <w:name w:val="Fuente de párrafo predeter.3"/>
    <w:rsid w:val="008F0B7C"/>
  </w:style>
  <w:style w:type="character" w:customStyle="1" w:styleId="WW-Absatz-Standardschriftart111">
    <w:name w:val="WW-Absatz-Standardschriftart111"/>
    <w:rsid w:val="008F0B7C"/>
  </w:style>
  <w:style w:type="character" w:customStyle="1" w:styleId="WW-Absatz-Standardschriftart1111">
    <w:name w:val="WW-Absatz-Standardschriftart1111"/>
    <w:rsid w:val="008F0B7C"/>
  </w:style>
  <w:style w:type="character" w:customStyle="1" w:styleId="WW-Absatz-Standardschriftart11111">
    <w:name w:val="WW-Absatz-Standardschriftart11111"/>
    <w:rsid w:val="008F0B7C"/>
  </w:style>
  <w:style w:type="character" w:customStyle="1" w:styleId="WW-Absatz-Standardschriftart111111">
    <w:name w:val="WW-Absatz-Standardschriftart111111"/>
    <w:rsid w:val="008F0B7C"/>
  </w:style>
  <w:style w:type="character" w:customStyle="1" w:styleId="WW-Absatz-Standardschriftart1111111">
    <w:name w:val="WW-Absatz-Standardschriftart1111111"/>
    <w:rsid w:val="008F0B7C"/>
  </w:style>
  <w:style w:type="character" w:customStyle="1" w:styleId="WW-Absatz-Standardschriftart11111111">
    <w:name w:val="WW-Absatz-Standardschriftart11111111"/>
    <w:rsid w:val="008F0B7C"/>
  </w:style>
  <w:style w:type="character" w:customStyle="1" w:styleId="WW-Absatz-Standardschriftart111111111">
    <w:name w:val="WW-Absatz-Standardschriftart111111111"/>
    <w:rsid w:val="008F0B7C"/>
  </w:style>
  <w:style w:type="character" w:customStyle="1" w:styleId="WW-Absatz-Standardschriftart1111111111">
    <w:name w:val="WW-Absatz-Standardschriftart1111111111"/>
    <w:rsid w:val="008F0B7C"/>
  </w:style>
  <w:style w:type="character" w:customStyle="1" w:styleId="WW8Num5z1">
    <w:name w:val="WW8Num5z1"/>
    <w:rsid w:val="008F0B7C"/>
    <w:rPr>
      <w:rFonts w:ascii="Courier New" w:hAnsi="Courier New" w:cs="Courier New"/>
    </w:rPr>
  </w:style>
  <w:style w:type="character" w:customStyle="1" w:styleId="WW8Num5z2">
    <w:name w:val="WW8Num5z2"/>
    <w:rsid w:val="008F0B7C"/>
    <w:rPr>
      <w:rFonts w:ascii="Wingdings" w:hAnsi="Wingdings"/>
    </w:rPr>
  </w:style>
  <w:style w:type="character" w:customStyle="1" w:styleId="WW8Num5z3">
    <w:name w:val="WW8Num5z3"/>
    <w:rsid w:val="008F0B7C"/>
    <w:rPr>
      <w:rFonts w:ascii="Symbol" w:hAnsi="Symbol"/>
    </w:rPr>
  </w:style>
  <w:style w:type="character" w:customStyle="1" w:styleId="Fuentedeprrafopredeter2">
    <w:name w:val="Fuente de párrafo predeter.2"/>
    <w:rsid w:val="008F0B7C"/>
  </w:style>
  <w:style w:type="character" w:customStyle="1" w:styleId="WW-Absatz-Standardschriftart11111111111">
    <w:name w:val="WW-Absatz-Standardschriftart11111111111"/>
    <w:rsid w:val="008F0B7C"/>
  </w:style>
  <w:style w:type="character" w:customStyle="1" w:styleId="WW-Absatz-Standardschriftart111111111111">
    <w:name w:val="WW-Absatz-Standardschriftart111111111111"/>
    <w:rsid w:val="008F0B7C"/>
  </w:style>
  <w:style w:type="character" w:customStyle="1" w:styleId="WW-Absatz-Standardschriftart1111111111111">
    <w:name w:val="WW-Absatz-Standardschriftart1111111111111"/>
    <w:rsid w:val="008F0B7C"/>
  </w:style>
  <w:style w:type="character" w:customStyle="1" w:styleId="Fuentedeprrafopredeter1">
    <w:name w:val="Fuente de párrafo predeter.1"/>
    <w:rsid w:val="008F0B7C"/>
  </w:style>
  <w:style w:type="character" w:customStyle="1" w:styleId="Carcterdenumeracin">
    <w:name w:val="Carácter de numeración"/>
    <w:rsid w:val="008F0B7C"/>
  </w:style>
  <w:style w:type="character" w:customStyle="1" w:styleId="Vietas">
    <w:name w:val="Viñetas"/>
    <w:rsid w:val="008F0B7C"/>
    <w:rPr>
      <w:rFonts w:ascii="OpenSymbol" w:eastAsia="OpenSymbol" w:hAnsi="OpenSymbol" w:cs="OpenSymbol"/>
    </w:rPr>
  </w:style>
  <w:style w:type="character" w:customStyle="1" w:styleId="Smbolodenotaalpie">
    <w:name w:val="Símbolo de nota al pie"/>
    <w:rsid w:val="008F0B7C"/>
  </w:style>
  <w:style w:type="character" w:customStyle="1" w:styleId="Refdenotaalpie1">
    <w:name w:val="Ref. de nota al pie1"/>
    <w:rsid w:val="008F0B7C"/>
    <w:rPr>
      <w:vertAlign w:val="superscript"/>
    </w:rPr>
  </w:style>
  <w:style w:type="character" w:customStyle="1" w:styleId="Smbolodenotafinal">
    <w:name w:val="Símbolo de nota final"/>
    <w:rsid w:val="008F0B7C"/>
    <w:rPr>
      <w:vertAlign w:val="superscript"/>
    </w:rPr>
  </w:style>
  <w:style w:type="character" w:customStyle="1" w:styleId="WW-Smbolodenotafinal">
    <w:name w:val="WW-Símbolo de nota final"/>
    <w:rsid w:val="008F0B7C"/>
  </w:style>
  <w:style w:type="character" w:customStyle="1" w:styleId="Refdenotaalfinal1">
    <w:name w:val="Ref. de nota al final1"/>
    <w:rsid w:val="008F0B7C"/>
    <w:rPr>
      <w:vertAlign w:val="superscript"/>
    </w:rPr>
  </w:style>
  <w:style w:type="character" w:customStyle="1" w:styleId="EncabezadoCar">
    <w:name w:val="Encabezado Car"/>
    <w:rsid w:val="008F0B7C"/>
    <w:rPr>
      <w:rFonts w:ascii="Calibri" w:eastAsia="Calibri" w:hAnsi="Calibri" w:cs="Calibri"/>
      <w:sz w:val="22"/>
      <w:szCs w:val="22"/>
      <w:lang w:val="es-ES_tradnl"/>
    </w:rPr>
  </w:style>
  <w:style w:type="character" w:customStyle="1" w:styleId="PiedepginaCar">
    <w:name w:val="Pie de página Car"/>
    <w:uiPriority w:val="99"/>
    <w:rsid w:val="008F0B7C"/>
    <w:rPr>
      <w:rFonts w:ascii="Calibri" w:eastAsia="Calibri" w:hAnsi="Calibri" w:cs="Calibri"/>
      <w:sz w:val="22"/>
      <w:szCs w:val="22"/>
      <w:lang w:val="es-ES_tradnl"/>
    </w:rPr>
  </w:style>
  <w:style w:type="character" w:customStyle="1" w:styleId="TextodegloboCar">
    <w:name w:val="Texto de globo Car"/>
    <w:rsid w:val="008F0B7C"/>
    <w:rPr>
      <w:rFonts w:ascii="Tahoma" w:eastAsia="Calibri" w:hAnsi="Tahoma" w:cs="Tahoma"/>
      <w:sz w:val="16"/>
      <w:szCs w:val="16"/>
      <w:lang w:val="es-ES_tradnl"/>
    </w:rPr>
  </w:style>
  <w:style w:type="paragraph" w:customStyle="1" w:styleId="Encabezado4">
    <w:name w:val="Encabezado4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sid w:val="008F0B7C"/>
    <w:pPr>
      <w:spacing w:after="120"/>
    </w:pPr>
  </w:style>
  <w:style w:type="paragraph" w:styleId="Lista">
    <w:name w:val="List"/>
    <w:basedOn w:val="Textoindependiente"/>
    <w:semiHidden/>
    <w:rsid w:val="008F0B7C"/>
    <w:rPr>
      <w:rFonts w:cs="Tahoma"/>
    </w:rPr>
  </w:style>
  <w:style w:type="paragraph" w:customStyle="1" w:styleId="Etiqueta">
    <w:name w:val="Etiqueta"/>
    <w:basedOn w:val="Normal"/>
    <w:rsid w:val="008F0B7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8F0B7C"/>
    <w:pPr>
      <w:suppressLineNumbers/>
    </w:pPr>
    <w:rPr>
      <w:rFonts w:cs="Tahoma"/>
    </w:rPr>
  </w:style>
  <w:style w:type="paragraph" w:customStyle="1" w:styleId="Encabezado3">
    <w:name w:val="Encabezado3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stilo">
    <w:name w:val="Estilo"/>
    <w:rsid w:val="008F0B7C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styleId="Piedepgina">
    <w:name w:val="footer"/>
    <w:basedOn w:val="Normal"/>
    <w:uiPriority w:val="99"/>
    <w:rsid w:val="008F0B7C"/>
    <w:pPr>
      <w:suppressLineNumbers/>
      <w:tabs>
        <w:tab w:val="center" w:pos="4790"/>
        <w:tab w:val="right" w:pos="9581"/>
      </w:tabs>
    </w:pPr>
  </w:style>
  <w:style w:type="paragraph" w:styleId="Textonotapie">
    <w:name w:val="footnote text"/>
    <w:basedOn w:val="Normal"/>
    <w:link w:val="TextonotapieCar"/>
    <w:rsid w:val="008F0B7C"/>
    <w:pPr>
      <w:suppressLineNumbers/>
      <w:ind w:left="283" w:hanging="283"/>
    </w:pPr>
    <w:rPr>
      <w:sz w:val="20"/>
      <w:szCs w:val="20"/>
    </w:rPr>
  </w:style>
  <w:style w:type="paragraph" w:styleId="Encabezado">
    <w:name w:val="header"/>
    <w:basedOn w:val="Normal"/>
    <w:rsid w:val="008F0B7C"/>
    <w:pPr>
      <w:suppressLineNumbers/>
      <w:tabs>
        <w:tab w:val="center" w:pos="4775"/>
        <w:tab w:val="right" w:pos="9551"/>
      </w:tabs>
    </w:pPr>
  </w:style>
  <w:style w:type="paragraph" w:customStyle="1" w:styleId="Piedepginaizquierdo">
    <w:name w:val="Pie de página izquierdo"/>
    <w:basedOn w:val="Normal"/>
    <w:rsid w:val="008F0B7C"/>
    <w:pPr>
      <w:suppressLineNumbers/>
      <w:tabs>
        <w:tab w:val="center" w:pos="4775"/>
        <w:tab w:val="right" w:pos="9551"/>
      </w:tabs>
    </w:pPr>
  </w:style>
  <w:style w:type="paragraph" w:customStyle="1" w:styleId="Default">
    <w:name w:val="Default"/>
    <w:basedOn w:val="Normal"/>
    <w:rsid w:val="008F0B7C"/>
    <w:pPr>
      <w:autoSpaceDE w:val="0"/>
      <w:spacing w:after="0" w:line="200" w:lineRule="atLeast"/>
    </w:pPr>
    <w:rPr>
      <w:rFonts w:ascii="Arial" w:eastAsia="Arial" w:hAnsi="Arial" w:cs="Times New Roman"/>
      <w:color w:val="000000"/>
      <w:sz w:val="24"/>
      <w:szCs w:val="24"/>
    </w:rPr>
  </w:style>
  <w:style w:type="paragraph" w:customStyle="1" w:styleId="Textoindependiente31">
    <w:name w:val="Texto independiente 3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tulo21">
    <w:name w:val="Título 2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tulo31">
    <w:name w:val="Título 3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CUERPOTEXTO">
    <w:name w:val="CUERPO TEXTO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Contenidodelatabla">
    <w:name w:val="Contenido de la tabla"/>
    <w:basedOn w:val="Normal"/>
    <w:rsid w:val="008F0B7C"/>
    <w:pPr>
      <w:suppressLineNumbers/>
    </w:pPr>
  </w:style>
  <w:style w:type="paragraph" w:customStyle="1" w:styleId="Encabezadodelatabla">
    <w:name w:val="Encabezado de la tabla"/>
    <w:basedOn w:val="Contenidodelatabla"/>
    <w:rsid w:val="008F0B7C"/>
    <w:pPr>
      <w:jc w:val="center"/>
    </w:pPr>
    <w:rPr>
      <w:b/>
      <w:bCs/>
    </w:rPr>
  </w:style>
  <w:style w:type="paragraph" w:customStyle="1" w:styleId="Ttulo11">
    <w:name w:val="Título 1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tulo81">
    <w:name w:val="Título 8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extonotapie1">
    <w:name w:val="Texto nota pie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styleId="Textodeglobo">
    <w:name w:val="Balloon Text"/>
    <w:basedOn w:val="Normal"/>
    <w:rsid w:val="008F0B7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735D42"/>
    <w:pPr>
      <w:suppressAutoHyphens/>
    </w:pPr>
    <w:rPr>
      <w:rFonts w:ascii="Calibri" w:eastAsia="Calibri" w:hAnsi="Calibri" w:cs="Calibri"/>
      <w:sz w:val="22"/>
      <w:szCs w:val="22"/>
      <w:lang w:val="es-ES_tradnl" w:eastAsia="ar-SA"/>
    </w:rPr>
  </w:style>
  <w:style w:type="paragraph" w:customStyle="1" w:styleId="CM26">
    <w:name w:val="CM26"/>
    <w:basedOn w:val="Default"/>
    <w:next w:val="Default"/>
    <w:uiPriority w:val="99"/>
    <w:rsid w:val="002F5190"/>
    <w:pPr>
      <w:suppressAutoHyphens w:val="0"/>
      <w:autoSpaceDN w:val="0"/>
      <w:adjustRightInd w:val="0"/>
      <w:spacing w:line="266" w:lineRule="atLeast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47">
    <w:name w:val="CM47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7">
    <w:name w:val="CM7"/>
    <w:basedOn w:val="Default"/>
    <w:next w:val="Default"/>
    <w:uiPriority w:val="99"/>
    <w:rsid w:val="002F5190"/>
    <w:pPr>
      <w:suppressAutoHyphens w:val="0"/>
      <w:autoSpaceDN w:val="0"/>
      <w:adjustRightInd w:val="0"/>
      <w:spacing w:line="266" w:lineRule="atLeast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60">
    <w:name w:val="CM60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50">
    <w:name w:val="CM50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9">
    <w:name w:val="CM9"/>
    <w:basedOn w:val="Default"/>
    <w:next w:val="Default"/>
    <w:uiPriority w:val="99"/>
    <w:rsid w:val="002F5190"/>
    <w:pPr>
      <w:suppressAutoHyphens w:val="0"/>
      <w:autoSpaceDN w:val="0"/>
      <w:adjustRightInd w:val="0"/>
      <w:spacing w:line="268" w:lineRule="atLeast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55">
    <w:name w:val="CM55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27">
    <w:name w:val="CM27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styleId="Prrafodelista">
    <w:name w:val="List Paragraph"/>
    <w:basedOn w:val="Normal"/>
    <w:uiPriority w:val="34"/>
    <w:qFormat/>
    <w:rsid w:val="006142DD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85417E"/>
    <w:rPr>
      <w:rFonts w:ascii="Arial" w:hAnsi="Arial" w:cs="Arial"/>
      <w:bCs/>
      <w:i/>
      <w:iCs/>
      <w:sz w:val="16"/>
      <w:szCs w:val="23"/>
    </w:rPr>
  </w:style>
  <w:style w:type="character" w:customStyle="1" w:styleId="Ttulo1Car">
    <w:name w:val="Título 1 Car"/>
    <w:basedOn w:val="Fuentedeprrafopredeter"/>
    <w:link w:val="Ttulo1"/>
    <w:uiPriority w:val="9"/>
    <w:rsid w:val="002A38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_tradnl" w:eastAsia="ar-SA"/>
    </w:rPr>
  </w:style>
  <w:style w:type="character" w:customStyle="1" w:styleId="TextonotapieCar">
    <w:name w:val="Texto nota pie Car"/>
    <w:link w:val="Textonotapie"/>
    <w:rsid w:val="0007507A"/>
    <w:rPr>
      <w:rFonts w:ascii="Calibri" w:eastAsia="Calibri" w:hAnsi="Calibri" w:cs="Calibri"/>
      <w:lang w:val="es-ES_tradnl" w:eastAsia="ar-SA"/>
    </w:rPr>
  </w:style>
  <w:style w:type="character" w:styleId="Refdenotaalpie">
    <w:name w:val="footnote reference"/>
    <w:rsid w:val="0007507A"/>
    <w:rPr>
      <w:vertAlign w:val="superscript"/>
    </w:rPr>
  </w:style>
  <w:style w:type="table" w:customStyle="1" w:styleId="11">
    <w:name w:val="11"/>
    <w:basedOn w:val="Tablanormal"/>
    <w:rsid w:val="006A6DDF"/>
    <w:rPr>
      <w:sz w:val="24"/>
      <w:szCs w:val="24"/>
      <w:lang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8">
    <w:name w:val="8"/>
    <w:basedOn w:val="Tablanormal"/>
    <w:rsid w:val="00007138"/>
    <w:rPr>
      <w:sz w:val="24"/>
      <w:szCs w:val="24"/>
      <w:lang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E0471-C6AC-41A7-8AA7-6613923D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1180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OSCAR FERNANDO CASTRILLON QUINTERO</cp:lastModifiedBy>
  <cp:revision>61</cp:revision>
  <cp:lastPrinted>2026-06-10T20:43:00Z</cp:lastPrinted>
  <dcterms:created xsi:type="dcterms:W3CDTF">2025-05-02T15:03:00Z</dcterms:created>
  <dcterms:modified xsi:type="dcterms:W3CDTF">2026-07-23T19:08:00Z</dcterms:modified>
</cp:coreProperties>
</file>